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3E34" w:rsidP="31752BE7" w:rsidRDefault="299230B4" w14:paraId="3DC6BF79" w14:textId="758FFBB5">
      <w:pPr>
        <w:spacing w:line="276" w:lineRule="auto"/>
        <w:jc w:val="center"/>
        <w:rPr>
          <w:sz w:val="42"/>
          <w:szCs w:val="42"/>
        </w:rPr>
      </w:pPr>
      <w:r w:rsidRPr="5EA2147D">
        <w:rPr>
          <w:sz w:val="42"/>
          <w:szCs w:val="42"/>
        </w:rPr>
        <w:t xml:space="preserve">Incidental </w:t>
      </w:r>
      <w:r w:rsidRPr="5EA2147D" w:rsidR="22E7A2A4">
        <w:rPr>
          <w:sz w:val="42"/>
          <w:szCs w:val="42"/>
        </w:rPr>
        <w:t>Eastern</w:t>
      </w:r>
      <w:r w:rsidRPr="5EA2147D" w:rsidR="006542E6">
        <w:rPr>
          <w:sz w:val="42"/>
          <w:szCs w:val="42"/>
        </w:rPr>
        <w:t xml:space="preserve"> Box Turtle</w:t>
      </w:r>
      <w:r w:rsidRPr="5EA2147D" w:rsidR="3A1240DB">
        <w:rPr>
          <w:sz w:val="42"/>
          <w:szCs w:val="42"/>
        </w:rPr>
        <w:t xml:space="preserve"> Encounter</w:t>
      </w:r>
      <w:r w:rsidRPr="5EA2147D" w:rsidR="006542E6">
        <w:rPr>
          <w:sz w:val="42"/>
          <w:szCs w:val="42"/>
        </w:rPr>
        <w:t xml:space="preserve"> Form</w:t>
      </w:r>
    </w:p>
    <w:p w:rsidR="3BA329CD" w:rsidP="3BA329CD" w:rsidRDefault="3BA329CD" w14:paraId="2F5A58B1" w14:textId="1AFE051F">
      <w:pPr>
        <w:spacing w:line="276" w:lineRule="auto"/>
        <w:jc w:val="center"/>
        <w:rPr>
          <w:sz w:val="42"/>
          <w:szCs w:val="42"/>
        </w:rPr>
      </w:pPr>
    </w:p>
    <w:p w:rsidR="31752BE7" w:rsidP="31752BE7" w:rsidRDefault="31752BE7" w14:paraId="1117F873" w14:textId="076091AC">
      <w:pPr>
        <w:spacing w:line="276" w:lineRule="auto"/>
      </w:pPr>
    </w:p>
    <w:tbl>
      <w:tblPr>
        <w:tblStyle w:val="TableGrid"/>
        <w:tblW w:w="10905" w:type="dxa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3285"/>
        <w:gridCol w:w="3675"/>
        <w:gridCol w:w="3945"/>
      </w:tblGrid>
      <w:tr w:rsidR="31752BE7" w:rsidTr="5EA2147D" w14:paraId="28CBFDB9" w14:textId="77777777">
        <w:trPr>
          <w:trHeight w:val="1650"/>
        </w:trPr>
        <w:tc>
          <w:tcPr>
            <w:tcW w:w="3285" w:type="dxa"/>
            <w:tcBorders>
              <w:bottom w:val="none" w:color="000000" w:themeColor="text1" w:sz="12" w:space="0"/>
            </w:tcBorders>
          </w:tcPr>
          <w:p w:rsidR="003A3A73" w:rsidP="3BA329CD" w:rsidRDefault="003A3A73" w14:paraId="315AA1E0" w14:textId="240A2FAF">
            <w:pPr>
              <w:widowControl w:val="0"/>
              <w:rPr>
                <w:b/>
                <w:bCs/>
              </w:rPr>
            </w:pPr>
            <w:r w:rsidRPr="3BA329CD">
              <w:rPr>
                <w:b/>
                <w:bCs/>
              </w:rPr>
              <w:t>Observer(s)</w:t>
            </w:r>
            <w:r w:rsidRPr="3BA329CD" w:rsidR="075A321C">
              <w:rPr>
                <w:b/>
                <w:bCs/>
              </w:rPr>
              <w:t>:</w:t>
            </w:r>
            <w:r w:rsidRPr="3BA329CD" w:rsidR="77EA2BAC">
              <w:rPr>
                <w:b/>
                <w:bCs/>
              </w:rPr>
              <w:t xml:space="preserve"> </w:t>
            </w:r>
            <w:r w:rsidRPr="3BA329CD" w:rsidR="075A321C">
              <w:t>_____________</w:t>
            </w:r>
          </w:p>
          <w:p w:rsidR="31752BE7" w:rsidP="3BA329CD" w:rsidRDefault="31752BE7" w14:paraId="18AA2527" w14:textId="15232622"/>
        </w:tc>
        <w:tc>
          <w:tcPr>
            <w:tcW w:w="3675" w:type="dxa"/>
          </w:tcPr>
          <w:p w:rsidR="003A3A73" w:rsidP="3BA329CD" w:rsidRDefault="003A3A73" w14:paraId="51F0AC6E" w14:textId="1FA6F4EA">
            <w:r w:rsidRPr="3BA329CD">
              <w:t>Date:</w:t>
            </w:r>
            <w:r w:rsidRPr="3BA329CD" w:rsidR="3F634818">
              <w:t xml:space="preserve"> </w:t>
            </w:r>
            <w:r w:rsidRPr="3BA329CD" w:rsidR="1A0E8292">
              <w:t>_________________</w:t>
            </w:r>
          </w:p>
        </w:tc>
        <w:tc>
          <w:tcPr>
            <w:tcW w:w="3945" w:type="dxa"/>
          </w:tcPr>
          <w:p w:rsidR="003A3A73" w:rsidP="3BA329CD" w:rsidRDefault="003A3A73" w14:paraId="0EB6961D" w14:textId="7BB866CC">
            <w:r w:rsidRPr="5EA2147D">
              <w:t>Time:</w:t>
            </w:r>
            <w:r w:rsidRPr="5EA2147D" w:rsidR="10B68672">
              <w:t xml:space="preserve"> ______________</w:t>
            </w:r>
          </w:p>
        </w:tc>
      </w:tr>
      <w:tr w:rsidR="31752BE7" w:rsidTr="5EA2147D" w14:paraId="5530D3A9" w14:textId="77777777">
        <w:trPr>
          <w:trHeight w:val="495"/>
        </w:trPr>
        <w:tc>
          <w:tcPr>
            <w:tcW w:w="3285" w:type="dxa"/>
            <w:tcBorders>
              <w:top w:val="none" w:color="000000" w:themeColor="text1" w:sz="12" w:space="0"/>
            </w:tcBorders>
          </w:tcPr>
          <w:p w:rsidR="003A3A73" w:rsidP="3BA329CD" w:rsidRDefault="003A3A73" w14:paraId="7DF1D32D" w14:textId="6500BE93">
            <w:r w:rsidRPr="3BA329CD">
              <w:t>Site</w:t>
            </w:r>
            <w:r w:rsidRPr="3BA329CD" w:rsidR="75FDB7A5">
              <w:t>:</w:t>
            </w:r>
            <w:r w:rsidRPr="3BA329CD" w:rsidR="2544C4D0">
              <w:t xml:space="preserve"> _______________</w:t>
            </w:r>
          </w:p>
        </w:tc>
        <w:tc>
          <w:tcPr>
            <w:tcW w:w="3675" w:type="dxa"/>
          </w:tcPr>
          <w:p w:rsidR="003A3A73" w:rsidP="3BA329CD" w:rsidRDefault="003A3A73" w14:paraId="1E5BB10D" w14:textId="187E8110">
            <w:r w:rsidRPr="3BA329CD">
              <w:t>Lat:</w:t>
            </w:r>
            <w:r w:rsidRPr="3BA329CD" w:rsidR="261CC8EE">
              <w:t xml:space="preserve"> __________________</w:t>
            </w:r>
          </w:p>
        </w:tc>
        <w:tc>
          <w:tcPr>
            <w:tcW w:w="3945" w:type="dxa"/>
          </w:tcPr>
          <w:p w:rsidR="003A3A73" w:rsidP="3BA329CD" w:rsidRDefault="003A3A73" w14:paraId="3CF727BF" w14:textId="59A08449">
            <w:r w:rsidRPr="3BA329CD">
              <w:t>Long:</w:t>
            </w:r>
            <w:r w:rsidRPr="3BA329CD" w:rsidR="3C9FEF71">
              <w:t xml:space="preserve"> ________________</w:t>
            </w:r>
          </w:p>
        </w:tc>
      </w:tr>
      <w:tr w:rsidR="31752BE7" w:rsidTr="5EA2147D" w14:paraId="657B8831" w14:textId="77777777">
        <w:trPr>
          <w:trHeight w:val="1560"/>
        </w:trPr>
        <w:tc>
          <w:tcPr>
            <w:tcW w:w="3285" w:type="dxa"/>
          </w:tcPr>
          <w:p w:rsidR="211FA9DD" w:rsidP="3BA329CD" w:rsidRDefault="0F521437" w14:paraId="0CE40BE5" w14:textId="486DF6EA">
            <w:r w:rsidRPr="3BA329CD">
              <w:t>Capture</w:t>
            </w:r>
            <w:r w:rsidRPr="3BA329CD" w:rsidR="211FA9DD">
              <w:t xml:space="preserve"> Type:</w:t>
            </w:r>
            <w:r w:rsidRPr="3BA329CD" w:rsidR="5801BF35">
              <w:t xml:space="preserve"> </w:t>
            </w:r>
          </w:p>
          <w:p w:rsidR="211FA9DD" w:rsidP="3BA329CD" w:rsidRDefault="5CA4324E" w14:paraId="65052CBE" w14:textId="13C5BA00">
            <w:pPr>
              <w:pStyle w:val="ListParagraph"/>
              <w:numPr>
                <w:ilvl w:val="0"/>
                <w:numId w:val="4"/>
              </w:numPr>
            </w:pPr>
            <w:r w:rsidRPr="3BA329CD">
              <w:t>Unm</w:t>
            </w:r>
            <w:r w:rsidRPr="3BA329CD" w:rsidR="35AD1392">
              <w:t>arked</w:t>
            </w:r>
          </w:p>
          <w:p w:rsidR="211FA9DD" w:rsidP="3BA329CD" w:rsidRDefault="44F37CD7" w14:paraId="1548EEAE" w14:textId="20C6BC76">
            <w:pPr>
              <w:pStyle w:val="ListParagraph"/>
              <w:numPr>
                <w:ilvl w:val="0"/>
                <w:numId w:val="4"/>
              </w:numPr>
            </w:pPr>
            <w:r w:rsidRPr="3BA329CD">
              <w:t>Marked</w:t>
            </w:r>
          </w:p>
        </w:tc>
        <w:tc>
          <w:tcPr>
            <w:tcW w:w="3675" w:type="dxa"/>
          </w:tcPr>
          <w:p w:rsidR="211FA9DD" w:rsidP="3BA329CD" w:rsidRDefault="211FA9DD" w14:paraId="5E773D5C" w14:textId="5F59FC3D">
            <w:r w:rsidRPr="3BA329CD">
              <w:t>Status:</w:t>
            </w:r>
            <w:r w:rsidRPr="3BA329CD" w:rsidR="2401C6BD">
              <w:t xml:space="preserve">  </w:t>
            </w:r>
          </w:p>
          <w:p w:rsidR="211FA9DD" w:rsidP="3BA329CD" w:rsidRDefault="2401C6BD" w14:paraId="002C2619" w14:textId="1FAB7B98">
            <w:pPr>
              <w:pStyle w:val="ListParagraph"/>
              <w:numPr>
                <w:ilvl w:val="0"/>
                <w:numId w:val="6"/>
              </w:numPr>
            </w:pPr>
            <w:r w:rsidRPr="3BA329CD">
              <w:t xml:space="preserve">Alive  </w:t>
            </w:r>
          </w:p>
          <w:p w:rsidR="211FA9DD" w:rsidP="3BA329CD" w:rsidRDefault="2D61C9F5" w14:paraId="2EE58652" w14:textId="3CAD0F94">
            <w:pPr>
              <w:pStyle w:val="ListParagraph"/>
              <w:numPr>
                <w:ilvl w:val="0"/>
                <w:numId w:val="6"/>
              </w:numPr>
            </w:pPr>
            <w:r w:rsidRPr="5EA2147D">
              <w:t>Dead</w:t>
            </w:r>
            <w:r w:rsidRPr="5EA2147D" w:rsidR="22A61D54">
              <w:t xml:space="preserve">/Shell </w:t>
            </w:r>
            <w:r w:rsidRPr="5EA2147D" w:rsidR="7D322F02">
              <w:t xml:space="preserve"> </w:t>
            </w:r>
          </w:p>
          <w:p w:rsidR="211FA9DD" w:rsidP="3BA329CD" w:rsidRDefault="33B74DC0" w14:paraId="1C0B75EA" w14:textId="5A61C93C">
            <w:pPr>
              <w:pStyle w:val="ListParagraph"/>
              <w:numPr>
                <w:ilvl w:val="0"/>
                <w:numId w:val="6"/>
              </w:numPr>
            </w:pPr>
            <w:r w:rsidRPr="3BA329CD">
              <w:t>Unknown</w:t>
            </w:r>
            <w:r w:rsidRPr="3BA329CD" w:rsidR="2401C6BD">
              <w:t xml:space="preserve"> </w:t>
            </w:r>
          </w:p>
          <w:p w:rsidR="31752BE7" w:rsidP="3BA329CD" w:rsidRDefault="31752BE7" w14:paraId="536C3E73" w14:textId="0E76DEEE"/>
        </w:tc>
        <w:tc>
          <w:tcPr>
            <w:tcW w:w="3945" w:type="dxa"/>
          </w:tcPr>
          <w:p w:rsidR="211FA9DD" w:rsidP="3BA329CD" w:rsidRDefault="211FA9DD" w14:paraId="3D7C6FE6" w14:textId="3B11D44F">
            <w:pPr>
              <w:widowControl w:val="0"/>
            </w:pPr>
            <w:r w:rsidRPr="3BA329CD">
              <w:rPr>
                <w:b/>
                <w:bCs/>
              </w:rPr>
              <w:t>Photos</w:t>
            </w:r>
            <w:r w:rsidRPr="3BA329CD" w:rsidR="16ADE2F9">
              <w:rPr>
                <w:b/>
                <w:bCs/>
              </w:rPr>
              <w:t xml:space="preserve">: </w:t>
            </w:r>
          </w:p>
          <w:p w:rsidR="211FA9DD" w:rsidP="3BA329CD" w:rsidRDefault="16ADE2F9" w14:paraId="63BFFAAA" w14:textId="32E30207">
            <w:pPr>
              <w:pStyle w:val="ListParagraph"/>
              <w:widowControl w:val="0"/>
              <w:numPr>
                <w:ilvl w:val="0"/>
                <w:numId w:val="8"/>
              </w:numPr>
            </w:pPr>
            <w:r w:rsidRPr="3BA329CD">
              <w:t xml:space="preserve">Yes </w:t>
            </w:r>
          </w:p>
          <w:p w:rsidR="211FA9DD" w:rsidP="3BA329CD" w:rsidRDefault="16ADE2F9" w14:paraId="57A0B725" w14:textId="7B4AE396">
            <w:pPr>
              <w:pStyle w:val="ListParagraph"/>
              <w:widowControl w:val="0"/>
              <w:numPr>
                <w:ilvl w:val="0"/>
                <w:numId w:val="8"/>
              </w:numPr>
            </w:pPr>
            <w:r w:rsidRPr="3BA329CD">
              <w:t xml:space="preserve">No </w:t>
            </w:r>
          </w:p>
          <w:p w:rsidR="31752BE7" w:rsidP="3BA329CD" w:rsidRDefault="31752BE7" w14:paraId="7BD88F7C" w14:textId="1E77DEDD"/>
        </w:tc>
      </w:tr>
      <w:tr w:rsidR="31752BE7" w:rsidTr="5EA2147D" w14:paraId="50EC19C1" w14:textId="77777777">
        <w:trPr>
          <w:trHeight w:val="1620"/>
        </w:trPr>
        <w:tc>
          <w:tcPr>
            <w:tcW w:w="3285" w:type="dxa"/>
          </w:tcPr>
          <w:p w:rsidR="211FA9DD" w:rsidP="3BA329CD" w:rsidRDefault="211FA9DD" w14:paraId="2C9AAB33" w14:textId="3DCDC3F0">
            <w:r w:rsidRPr="3BA329CD">
              <w:t>Visible Injuries:</w:t>
            </w:r>
            <w:r w:rsidRPr="3BA329CD" w:rsidR="759BC886">
              <w:t xml:space="preserve"> </w:t>
            </w:r>
          </w:p>
          <w:p w:rsidR="62CBA3AA" w:rsidP="3BA329CD" w:rsidRDefault="0C9CB91F" w14:paraId="5D7B46EC" w14:textId="6751D254">
            <w:pPr>
              <w:pStyle w:val="ListParagraph"/>
              <w:numPr>
                <w:ilvl w:val="0"/>
                <w:numId w:val="3"/>
              </w:numPr>
            </w:pPr>
            <w:r w:rsidRPr="5EA2147D">
              <w:t>Yes (</w:t>
            </w:r>
            <w:r w:rsidRPr="5EA2147D" w:rsidR="20AB8190">
              <w:t>P</w:t>
            </w:r>
            <w:r w:rsidRPr="5EA2147D">
              <w:t>hotos</w:t>
            </w:r>
            <w:r w:rsidRPr="5EA2147D" w:rsidR="1F7E3554">
              <w:t xml:space="preserve"> if possible</w:t>
            </w:r>
            <w:r w:rsidRPr="5EA2147D">
              <w:t>)</w:t>
            </w:r>
          </w:p>
          <w:p w:rsidR="62CBA3AA" w:rsidP="3BA329CD" w:rsidRDefault="62CBA3AA" w14:paraId="6A10C59C" w14:textId="1DF7B4BA">
            <w:pPr>
              <w:pStyle w:val="ListParagraph"/>
              <w:numPr>
                <w:ilvl w:val="0"/>
                <w:numId w:val="3"/>
              </w:numPr>
            </w:pPr>
            <w:r w:rsidRPr="3BA329CD">
              <w:t>No</w:t>
            </w:r>
          </w:p>
          <w:p w:rsidR="31752BE7" w:rsidP="3BA329CD" w:rsidRDefault="31752BE7" w14:paraId="318580C6" w14:textId="1FF9C097"/>
        </w:tc>
        <w:tc>
          <w:tcPr>
            <w:tcW w:w="3675" w:type="dxa"/>
          </w:tcPr>
          <w:p w:rsidR="003A3A73" w:rsidP="3BA329CD" w:rsidRDefault="003A3A73" w14:paraId="2A405D28" w14:textId="513F4C76">
            <w:r w:rsidRPr="3BA329CD">
              <w:t>Behavior:</w:t>
            </w:r>
          </w:p>
          <w:p w:rsidR="003A3A73" w:rsidP="3BA329CD" w:rsidRDefault="61C510B6" w14:paraId="6C3D0EAE" w14:textId="48A9648D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t xml:space="preserve">Walking </w:t>
            </w:r>
          </w:p>
          <w:p w:rsidR="003A3A73" w:rsidP="3BA329CD" w:rsidRDefault="61C510B6" w14:paraId="6355F1D4" w14:textId="4D83AB38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 xml:space="preserve">Foraging/Feeding </w:t>
            </w:r>
          </w:p>
          <w:p w:rsidR="003A3A73" w:rsidP="3BA329CD" w:rsidRDefault="6A35B619" w14:paraId="16FE1883" w14:textId="384F7E9F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>Inactive</w:t>
            </w:r>
            <w:r w:rsidR="4548B1C8">
              <w:t xml:space="preserve"> (in form)</w:t>
            </w:r>
          </w:p>
          <w:p w:rsidR="003A3A73" w:rsidP="3BA329CD" w:rsidRDefault="2BADBC5C" w14:paraId="118A184B" w14:textId="21B9AEDF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>Courting/Mating</w:t>
            </w:r>
          </w:p>
          <w:p w:rsidR="003A3A73" w:rsidP="5EA2147D" w:rsidRDefault="58432DFD" w14:paraId="2C82C5E5" w14:textId="72184B45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>Fighting/Dispute</w:t>
            </w:r>
          </w:p>
          <w:p w:rsidR="4ACFAC51" w:rsidP="5EA2147D" w:rsidRDefault="4ACFAC51" w14:paraId="76CCBDE4" w14:textId="74D24A6F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5EA2147D">
              <w:t>Nesting</w:t>
            </w:r>
          </w:p>
          <w:p w:rsidR="2A2CC68B" w:rsidP="5EA2147D" w:rsidRDefault="2A2CC68B" w14:paraId="42E11E8C" w14:textId="2174B87E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>Other</w:t>
            </w:r>
          </w:p>
          <w:p w:rsidR="003A3A73" w:rsidP="3BA329CD" w:rsidRDefault="003A3A73" w14:paraId="3E2F68A7" w14:textId="6904F6E8">
            <w:pPr>
              <w:pStyle w:val="ListParagraph"/>
              <w:spacing w:line="276" w:lineRule="auto"/>
            </w:pPr>
          </w:p>
          <w:p w:rsidR="003A3A73" w:rsidP="3BA329CD" w:rsidRDefault="003A3A73" w14:paraId="626545F6" w14:textId="77BF6BA1"/>
        </w:tc>
        <w:tc>
          <w:tcPr>
            <w:tcW w:w="3945" w:type="dxa"/>
          </w:tcPr>
          <w:p w:rsidR="37FFD07E" w:rsidP="3BA329CD" w:rsidRDefault="37FFD07E" w14:paraId="6F5618EB" w14:textId="7FE4E151">
            <w:pPr>
              <w:rPr>
                <w:color w:val="000000" w:themeColor="text1"/>
              </w:rPr>
            </w:pPr>
            <w:r w:rsidRPr="3BA329CD">
              <w:t>Habitat:</w:t>
            </w:r>
          </w:p>
          <w:p w:rsidR="37FFD07E" w:rsidP="3BA329CD" w:rsidRDefault="0131E330" w14:paraId="61BDFD32" w14:textId="5060E57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 w:rsidRPr="3BA329CD">
              <w:rPr>
                <w:color w:val="000000" w:themeColor="text1"/>
              </w:rPr>
              <w:t xml:space="preserve">Forest  </w:t>
            </w:r>
          </w:p>
          <w:p w:rsidR="37FFD07E" w:rsidP="5EA2147D" w:rsidRDefault="7B742A72" w14:paraId="4A41981E" w14:textId="2D33318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 w:rsidRPr="5EA2147D">
              <w:rPr>
                <w:color w:val="000000" w:themeColor="text1"/>
              </w:rPr>
              <w:t>F</w:t>
            </w:r>
            <w:r w:rsidRPr="5EA2147D" w:rsidR="127C1EC1">
              <w:rPr>
                <w:color w:val="000000" w:themeColor="text1"/>
              </w:rPr>
              <w:t xml:space="preserve">ield/meadow </w:t>
            </w:r>
          </w:p>
          <w:p w:rsidR="37FFD07E" w:rsidP="3BA329CD" w:rsidRDefault="0131E330" w14:paraId="1A5762BB" w14:textId="0EEE0AF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 w:rsidRPr="3BA329CD">
              <w:rPr>
                <w:color w:val="000000" w:themeColor="text1"/>
              </w:rPr>
              <w:t>Floodplain/Seep</w:t>
            </w:r>
          </w:p>
          <w:p w:rsidR="37FFD07E" w:rsidP="3BA329CD" w:rsidRDefault="0131E330" w14:paraId="1DEAC5EE" w14:textId="28E9860E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 w:rsidRPr="3BA329CD">
              <w:rPr>
                <w:color w:val="000000" w:themeColor="text1"/>
              </w:rPr>
              <w:t>Scrub/Shrub</w:t>
            </w:r>
          </w:p>
          <w:p w:rsidR="37FFD07E" w:rsidP="3BA329CD" w:rsidRDefault="127C1EC1" w14:paraId="3DE9CDB1" w14:textId="1383AD0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 w:rsidRPr="5EA2147D">
              <w:rPr>
                <w:color w:val="000000" w:themeColor="text1"/>
              </w:rPr>
              <w:t>Other</w:t>
            </w:r>
          </w:p>
          <w:p w:rsidR="5EA2147D" w:rsidP="5EA2147D" w:rsidRDefault="5EA2147D" w14:paraId="45F551FC" w14:textId="0EB07444">
            <w:pPr>
              <w:pStyle w:val="ListParagraph"/>
              <w:spacing w:line="276" w:lineRule="auto"/>
              <w:rPr>
                <w:color w:val="000000" w:themeColor="text1"/>
              </w:rPr>
            </w:pPr>
          </w:p>
          <w:p w:rsidR="37FFD07E" w:rsidP="3BA329CD" w:rsidRDefault="37FFD07E" w14:paraId="26F2931B" w14:textId="21C95793"/>
          <w:p w:rsidR="37FFD07E" w:rsidP="3BA329CD" w:rsidRDefault="37982F4D" w14:paraId="2C4633B8" w14:textId="064C2B09">
            <w:pPr>
              <w:rPr>
                <w:color w:val="000000" w:themeColor="text1"/>
              </w:rPr>
            </w:pPr>
            <w:r w:rsidRPr="3BA329CD">
              <w:t xml:space="preserve">   </w:t>
            </w:r>
          </w:p>
          <w:p w:rsidR="31752BE7" w:rsidP="3BA329CD" w:rsidRDefault="31752BE7" w14:paraId="41053D26" w14:textId="0819D097"/>
        </w:tc>
      </w:tr>
      <w:tr w:rsidR="31752BE7" w:rsidTr="5EA2147D" w14:paraId="1E9C8156" w14:textId="77777777">
        <w:trPr>
          <w:trHeight w:val="2863"/>
        </w:trPr>
        <w:tc>
          <w:tcPr>
            <w:tcW w:w="3285" w:type="dxa"/>
          </w:tcPr>
          <w:p w:rsidR="28FB7B18" w:rsidP="28FB7B18" w:rsidRDefault="50E7CC20" w14:paraId="6A02E1C5" w14:textId="5A425D24">
            <w:r w:rsidRPr="5EA2147D">
              <w:t>Management Type:</w:t>
            </w:r>
          </w:p>
          <w:p w:rsidR="50E7CC20" w:rsidP="5EA2147D" w:rsidRDefault="50E7CC20" w14:paraId="78EFFFCA" w14:textId="47EF92E5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Hayfield </w:t>
            </w:r>
          </w:p>
          <w:p w:rsidR="50E7CC20" w:rsidP="5EA2147D" w:rsidRDefault="50E7CC20" w14:paraId="4A86DC3B" w14:textId="4B02650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Cattle Pasture </w:t>
            </w:r>
          </w:p>
          <w:p w:rsidR="50E7CC20" w:rsidP="5EA2147D" w:rsidRDefault="50E7CC20" w14:paraId="1FEC5D89" w14:textId="25013120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Cropland </w:t>
            </w:r>
          </w:p>
          <w:p w:rsidR="59D30746" w:rsidP="5EA2147D" w:rsidRDefault="59D30746" w14:paraId="3D2EC796" w14:textId="5EFE1BD6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Fallow/Post ag field </w:t>
            </w:r>
          </w:p>
          <w:p w:rsidR="50E7CC20" w:rsidP="5EA2147D" w:rsidRDefault="50E7CC20" w14:paraId="25BEEC2B" w14:textId="72417A53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Native Meadow </w:t>
            </w:r>
          </w:p>
          <w:p w:rsidR="50E7CC20" w:rsidP="5EA2147D" w:rsidRDefault="50E7CC20" w14:paraId="754BEFE0" w14:textId="2AA44183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Other</w:t>
            </w:r>
          </w:p>
          <w:p w:rsidR="5EA2147D" w:rsidP="5EA2147D" w:rsidRDefault="5EA2147D" w14:paraId="185E24B6" w14:textId="2F9BE94E"/>
          <w:p w:rsidR="31752BE7" w:rsidP="3BA329CD" w:rsidRDefault="31752BE7" w14:paraId="487D5820" w14:textId="798151DA"/>
        </w:tc>
        <w:tc>
          <w:tcPr>
            <w:tcW w:w="3675" w:type="dxa"/>
          </w:tcPr>
          <w:p w:rsidR="7E787C4B" w:rsidP="5EA2147D" w:rsidRDefault="50E7CC20" w14:paraId="77970DC3" w14:textId="1EE31A1C">
            <w:r w:rsidRPr="5EA2147D">
              <w:t>Weather:</w:t>
            </w:r>
          </w:p>
          <w:p w:rsidR="7E787C4B" w:rsidP="5EA2147D" w:rsidRDefault="52A7EF51" w14:paraId="3F069739" w14:textId="58992C5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Clear</w:t>
            </w:r>
          </w:p>
          <w:p w:rsidR="7E787C4B" w:rsidP="5EA2147D" w:rsidRDefault="52A7EF51" w14:paraId="212C2CCA" w14:textId="1E42F1F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  <w:r>
              <w:t>Partly Cloudy</w:t>
            </w:r>
          </w:p>
          <w:p w:rsidR="7E787C4B" w:rsidP="5EA2147D" w:rsidRDefault="52A7EF51" w14:paraId="43A1A9BE" w14:textId="206B5CB1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Cloudy</w:t>
            </w:r>
          </w:p>
          <w:p w:rsidR="7E787C4B" w:rsidP="5EA2147D" w:rsidRDefault="52A7EF51" w14:paraId="606DA1BD" w14:textId="03D78ABB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Rain</w:t>
            </w:r>
          </w:p>
          <w:p w:rsidR="7E787C4B" w:rsidP="5EA2147D" w:rsidRDefault="52A7EF51" w14:paraId="4868241E" w14:textId="13CC1A01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Other</w:t>
            </w:r>
          </w:p>
          <w:p w:rsidR="7E787C4B" w:rsidP="5EA2147D" w:rsidRDefault="7E787C4B" w14:paraId="2A22EA5C" w14:textId="6B19AFE1">
            <w:pPr>
              <w:pStyle w:val="ListParagraph"/>
              <w:spacing w:line="276" w:lineRule="auto"/>
            </w:pPr>
          </w:p>
          <w:p w:rsidR="7E787C4B" w:rsidP="3BA329CD" w:rsidRDefault="7E787C4B" w14:paraId="6E345341" w14:textId="6CC17327"/>
        </w:tc>
        <w:tc>
          <w:tcPr>
            <w:tcW w:w="3945" w:type="dxa"/>
          </w:tcPr>
          <w:p w:rsidR="44ED0A6C" w:rsidP="5EA2147D" w:rsidRDefault="116BA141" w14:paraId="1C55D42C" w14:textId="6FA5FBAC">
            <w:r w:rsidRPr="5EA2147D">
              <w:t>Notes:</w:t>
            </w:r>
          </w:p>
          <w:p w:rsidR="44ED0A6C" w:rsidP="3BA329CD" w:rsidRDefault="44ED0A6C" w14:paraId="6AF6273E" w14:textId="1A1B3C50"/>
        </w:tc>
      </w:tr>
      <w:tr w:rsidR="3BA329CD" w:rsidTr="5EA2147D" w14:paraId="5767CE0D" w14:textId="77777777">
        <w:trPr>
          <w:trHeight w:val="300"/>
        </w:trPr>
        <w:tc>
          <w:tcPr>
            <w:tcW w:w="3285" w:type="dxa"/>
          </w:tcPr>
          <w:p w:rsidR="3BA329CD" w:rsidP="3BA329CD" w:rsidRDefault="3BA329CD" w14:paraId="6537A687" w14:textId="1E866F5A"/>
        </w:tc>
        <w:tc>
          <w:tcPr>
            <w:tcW w:w="3675" w:type="dxa"/>
          </w:tcPr>
          <w:p w:rsidR="3BA329CD" w:rsidP="3BA329CD" w:rsidRDefault="3BA329CD" w14:paraId="1F067719" w14:textId="361EFF4A"/>
        </w:tc>
        <w:tc>
          <w:tcPr>
            <w:tcW w:w="3945" w:type="dxa"/>
          </w:tcPr>
          <w:p w:rsidR="3BA329CD" w:rsidP="3BA329CD" w:rsidRDefault="3BA329CD" w14:paraId="575FD444" w14:textId="0E79A408"/>
        </w:tc>
      </w:tr>
    </w:tbl>
    <w:p w:rsidR="00773E34" w:rsidP="31752BE7" w:rsidRDefault="00773E34" w14:paraId="4A350090" w14:textId="1A36B360">
      <w:pPr>
        <w:spacing w:line="276" w:lineRule="auto"/>
      </w:pPr>
    </w:p>
    <w:p w:rsidR="00773E34" w:rsidP="31752BE7" w:rsidRDefault="00773E34" w14:paraId="244EFC3D" w14:textId="316CF056">
      <w:pPr>
        <w:spacing w:line="276" w:lineRule="auto"/>
      </w:pPr>
    </w:p>
    <w:p w:rsidR="3BA329CD" w:rsidP="3BA329CD" w:rsidRDefault="3BA329CD" w14:paraId="060D9BBA" w14:textId="6314D63B"/>
    <w:p w:rsidR="5EA2147D" w:rsidP="5EA2147D" w:rsidRDefault="5EA2147D" w14:paraId="0426B93D" w14:textId="6E18F2BB"/>
    <w:p w:rsidR="5EA2147D" w:rsidP="5EA2147D" w:rsidRDefault="5EA2147D" w14:paraId="4C5B7BE0" w14:textId="00DBD8BF"/>
    <w:p w:rsidR="5EA2147D" w:rsidP="5EA2147D" w:rsidRDefault="5EA2147D" w14:paraId="77E4F017" w14:textId="63280104"/>
    <w:p w:rsidR="5EA2147D" w:rsidP="5EA2147D" w:rsidRDefault="5EA2147D" w14:paraId="3A8B4C0A" w14:textId="34E00223"/>
    <w:p w:rsidR="5EA2147D" w:rsidP="5EA2147D" w:rsidRDefault="5EA2147D" w14:paraId="3296C081" w14:textId="29E5BBA4"/>
    <w:p w:rsidR="3BA329CD" w:rsidP="3BA329CD" w:rsidRDefault="3BA329CD" w14:paraId="676FB9FE" w14:textId="476A28FC"/>
    <w:p w:rsidR="00773E34" w:rsidP="5EA2147D" w:rsidRDefault="003A3A73" w14:paraId="6C33F6CE" w14:textId="4909E8CB">
      <w:pPr>
        <w:spacing w:line="276" w:lineRule="auto"/>
        <w:rPr>
          <w:color w:val="000000" w:themeColor="text1"/>
        </w:rPr>
      </w:pPr>
      <w:r w:rsidRPr="5EA2147D">
        <w:rPr>
          <w:b/>
          <w:bCs/>
          <w:i/>
          <w:iCs/>
          <w:color w:val="000000" w:themeColor="text1"/>
          <w:u w:val="single"/>
        </w:rPr>
        <w:lastRenderedPageBreak/>
        <w:t>Habitat</w:t>
      </w:r>
      <w:r w:rsidRPr="5EA2147D">
        <w:rPr>
          <w:color w:val="000000" w:themeColor="text1"/>
        </w:rPr>
        <w:t xml:space="preserve">: General description of the habitat within a 50m radius where the turtle was initially encountered. </w:t>
      </w:r>
      <w:r w:rsidRPr="5EA2147D" w:rsidR="1A33E70D">
        <w:rPr>
          <w:color w:val="000000" w:themeColor="text1"/>
        </w:rPr>
        <w:t xml:space="preserve">Below are the categories to choose from </w:t>
      </w:r>
    </w:p>
    <w:p w:rsidR="00773E34" w:rsidP="5EA2147D" w:rsidRDefault="1A33E70D" w14:paraId="5A90CEF8" w14:textId="5789115F">
      <w:pPr>
        <w:pStyle w:val="ListParagraph"/>
        <w:numPr>
          <w:ilvl w:val="0"/>
          <w:numId w:val="11"/>
        </w:numPr>
        <w:spacing w:line="276" w:lineRule="auto"/>
        <w:rPr>
          <w:color w:val="000000" w:themeColor="text1"/>
        </w:rPr>
      </w:pPr>
      <w:r w:rsidRPr="5EA2147D">
        <w:rPr>
          <w:color w:val="000000" w:themeColor="text1"/>
        </w:rPr>
        <w:t>Forest</w:t>
      </w:r>
      <w:r w:rsidRPr="5EA2147D" w:rsidR="11482A8B">
        <w:rPr>
          <w:color w:val="000000" w:themeColor="text1"/>
        </w:rPr>
        <w:t xml:space="preserve">- </w:t>
      </w:r>
      <w:r w:rsidRPr="5EA2147D" w:rsidR="543B388C">
        <w:rPr>
          <w:color w:val="000000" w:themeColor="text1"/>
        </w:rPr>
        <w:t>P</w:t>
      </w:r>
      <w:r w:rsidRPr="5EA2147D" w:rsidR="2503B3CA">
        <w:rPr>
          <w:color w:val="000000" w:themeColor="text1"/>
        </w:rPr>
        <w:t>rimarily</w:t>
      </w:r>
      <w:r w:rsidRPr="5EA2147D" w:rsidR="11482A8B">
        <w:rPr>
          <w:color w:val="000000" w:themeColor="text1"/>
        </w:rPr>
        <w:t xml:space="preserve"> comprised of</w:t>
      </w:r>
      <w:r w:rsidRPr="5EA2147D" w:rsidR="5DF283C7">
        <w:rPr>
          <w:color w:val="000000" w:themeColor="text1"/>
        </w:rPr>
        <w:t xml:space="preserve"> densely grown trees </w:t>
      </w:r>
      <w:r w:rsidRPr="5EA2147D" w:rsidR="2422216A">
        <w:rPr>
          <w:color w:val="000000" w:themeColor="text1"/>
        </w:rPr>
        <w:t xml:space="preserve">(regardless of understory type) </w:t>
      </w:r>
    </w:p>
    <w:p w:rsidR="00773E34" w:rsidP="5EA2147D" w:rsidRDefault="4B249F6B" w14:paraId="7A221DF2" w14:textId="502051C0">
      <w:pPr>
        <w:pStyle w:val="ListParagraph"/>
        <w:numPr>
          <w:ilvl w:val="0"/>
          <w:numId w:val="11"/>
        </w:numPr>
        <w:spacing w:line="276" w:lineRule="auto"/>
        <w:rPr>
          <w:color w:val="000000" w:themeColor="text1"/>
        </w:rPr>
      </w:pPr>
      <w:r w:rsidRPr="5EA2147D">
        <w:rPr>
          <w:color w:val="000000" w:themeColor="text1"/>
        </w:rPr>
        <w:t>F</w:t>
      </w:r>
      <w:r w:rsidRPr="5EA2147D" w:rsidR="1A33E70D">
        <w:rPr>
          <w:color w:val="000000" w:themeColor="text1"/>
        </w:rPr>
        <w:t>ield/meadow</w:t>
      </w:r>
      <w:r w:rsidRPr="5EA2147D" w:rsidR="522D1A63">
        <w:rPr>
          <w:color w:val="000000" w:themeColor="text1"/>
        </w:rPr>
        <w:t xml:space="preserve">- </w:t>
      </w:r>
      <w:r w:rsidRPr="5EA2147D" w:rsidR="72DCBE1E">
        <w:rPr>
          <w:color w:val="000000" w:themeColor="text1"/>
        </w:rPr>
        <w:t xml:space="preserve">Comprised of mostly grasses with a little to no large woody plants </w:t>
      </w:r>
    </w:p>
    <w:p w:rsidR="00773E34" w:rsidP="5EA2147D" w:rsidRDefault="1A33E70D" w14:paraId="56F3393B" w14:textId="7936575B">
      <w:pPr>
        <w:pStyle w:val="ListParagraph"/>
        <w:numPr>
          <w:ilvl w:val="0"/>
          <w:numId w:val="11"/>
        </w:numPr>
        <w:spacing w:line="276" w:lineRule="auto"/>
        <w:rPr>
          <w:color w:val="000000" w:themeColor="text1"/>
        </w:rPr>
      </w:pPr>
      <w:r w:rsidRPr="5EA2147D">
        <w:rPr>
          <w:color w:val="000000" w:themeColor="text1"/>
        </w:rPr>
        <w:t>Floodplain/Seep</w:t>
      </w:r>
      <w:r w:rsidRPr="5EA2147D" w:rsidR="2A785AC4">
        <w:rPr>
          <w:color w:val="000000" w:themeColor="text1"/>
        </w:rPr>
        <w:t xml:space="preserve">- </w:t>
      </w:r>
      <w:r w:rsidRPr="5EA2147D" w:rsidR="112B8343">
        <w:rPr>
          <w:color w:val="000000" w:themeColor="text1"/>
        </w:rPr>
        <w:t>Area that has standing water from a spring</w:t>
      </w:r>
      <w:r w:rsidRPr="5EA2147D" w:rsidR="2DB63F05">
        <w:rPr>
          <w:color w:val="000000" w:themeColor="text1"/>
        </w:rPr>
        <w:t xml:space="preserve"> or holds water seasonally </w:t>
      </w:r>
      <w:r w:rsidRPr="5EA2147D" w:rsidR="2A785AC4">
        <w:rPr>
          <w:color w:val="000000" w:themeColor="text1"/>
        </w:rPr>
        <w:t xml:space="preserve"> </w:t>
      </w:r>
    </w:p>
    <w:p w:rsidR="00773E34" w:rsidP="5EA2147D" w:rsidRDefault="1A33E70D" w14:paraId="79363FE7" w14:textId="546373B2">
      <w:pPr>
        <w:pStyle w:val="ListParagraph"/>
        <w:numPr>
          <w:ilvl w:val="0"/>
          <w:numId w:val="11"/>
        </w:numPr>
        <w:spacing w:line="276" w:lineRule="auto"/>
        <w:rPr>
          <w:color w:val="000000" w:themeColor="text1"/>
        </w:rPr>
      </w:pPr>
      <w:r w:rsidRPr="5EA2147D">
        <w:rPr>
          <w:color w:val="000000" w:themeColor="text1"/>
        </w:rPr>
        <w:t>Scrub/Shrub</w:t>
      </w:r>
      <w:r w:rsidRPr="5EA2147D" w:rsidR="212D4BE7">
        <w:rPr>
          <w:color w:val="000000" w:themeColor="text1"/>
        </w:rPr>
        <w:t xml:space="preserve">- </w:t>
      </w:r>
      <w:r w:rsidRPr="5EA2147D" w:rsidR="566BFD09">
        <w:rPr>
          <w:color w:val="000000" w:themeColor="text1"/>
        </w:rPr>
        <w:t>Mostly comprised of shor</w:t>
      </w:r>
      <w:r w:rsidRPr="5EA2147D" w:rsidR="7698256F">
        <w:rPr>
          <w:color w:val="000000" w:themeColor="text1"/>
        </w:rPr>
        <w:t>t</w:t>
      </w:r>
      <w:r w:rsidRPr="5EA2147D" w:rsidR="566BFD09">
        <w:rPr>
          <w:color w:val="000000" w:themeColor="text1"/>
        </w:rPr>
        <w:t xml:space="preserve"> trees/bushes</w:t>
      </w:r>
      <w:r w:rsidRPr="5EA2147D" w:rsidR="2C3520EC">
        <w:rPr>
          <w:color w:val="000000" w:themeColor="text1"/>
        </w:rPr>
        <w:t xml:space="preserve"> that are </w:t>
      </w:r>
      <w:r w:rsidRPr="5EA2147D" w:rsidR="5639DEA0">
        <w:rPr>
          <w:color w:val="000000" w:themeColor="text1"/>
        </w:rPr>
        <w:t>&gt;</w:t>
      </w:r>
      <w:r w:rsidRPr="5EA2147D" w:rsidR="6B45B7EE">
        <w:rPr>
          <w:color w:val="000000" w:themeColor="text1"/>
        </w:rPr>
        <w:t>10m tall</w:t>
      </w:r>
    </w:p>
    <w:p w:rsidR="00773E34" w:rsidP="5EA2147D" w:rsidRDefault="1A33E70D" w14:paraId="67E4BCE9" w14:textId="3006869D">
      <w:pPr>
        <w:pStyle w:val="ListParagraph"/>
        <w:numPr>
          <w:ilvl w:val="0"/>
          <w:numId w:val="11"/>
        </w:numPr>
        <w:spacing w:line="276" w:lineRule="auto"/>
        <w:rPr>
          <w:color w:val="000000" w:themeColor="text1"/>
        </w:rPr>
      </w:pPr>
      <w:r w:rsidRPr="5EA2147D">
        <w:rPr>
          <w:color w:val="000000" w:themeColor="text1"/>
        </w:rPr>
        <w:t>Other</w:t>
      </w:r>
      <w:r w:rsidRPr="5EA2147D" w:rsidR="2DA5D886">
        <w:rPr>
          <w:color w:val="000000" w:themeColor="text1"/>
        </w:rPr>
        <w:t>- Describe</w:t>
      </w:r>
      <w:r w:rsidRPr="5EA2147D" w:rsidR="07B36321">
        <w:rPr>
          <w:color w:val="000000" w:themeColor="text1"/>
        </w:rPr>
        <w:t xml:space="preserve"> as needed </w:t>
      </w:r>
    </w:p>
    <w:p w:rsidR="00773E34" w:rsidP="31752BE7" w:rsidRDefault="00773E34" w14:paraId="1E74DBB9" w14:textId="71C5161E">
      <w:pPr>
        <w:spacing w:line="276" w:lineRule="auto"/>
        <w:rPr>
          <w:color w:val="000000" w:themeColor="text1"/>
        </w:rPr>
      </w:pPr>
    </w:p>
    <w:p w:rsidR="00773E34" w:rsidRDefault="003A3A73" w14:paraId="4F9C41F0" w14:textId="5EE8D4AE">
      <w:pPr>
        <w:spacing w:line="276" w:lineRule="auto"/>
      </w:pPr>
      <w:r w:rsidRPr="5EA2147D">
        <w:rPr>
          <w:b/>
          <w:bCs/>
          <w:i/>
          <w:iCs/>
          <w:u w:val="single"/>
        </w:rPr>
        <w:t>Behavior</w:t>
      </w:r>
      <w:r>
        <w:t xml:space="preserve">: </w:t>
      </w:r>
      <w:r w:rsidR="20800BAF">
        <w:t xml:space="preserve">Record the initial behavior from when the turtle is </w:t>
      </w:r>
      <w:r w:rsidR="27E2FC95">
        <w:t>first</w:t>
      </w:r>
      <w:r w:rsidR="20800BAF">
        <w:t xml:space="preserve"> encountered</w:t>
      </w:r>
      <w:r w:rsidR="42916A32">
        <w:t>/observed</w:t>
      </w:r>
      <w:r w:rsidR="43867F67">
        <w:t xml:space="preserve">. </w:t>
      </w:r>
      <w:r>
        <w:t>Turtles often</w:t>
      </w:r>
      <w:r w:rsidR="197A7009">
        <w:t xml:space="preserve"> cha</w:t>
      </w:r>
      <w:r w:rsidR="7F1AA953">
        <w:t>nge behaviors</w:t>
      </w:r>
      <w:r w:rsidR="197A7009">
        <w:t xml:space="preserve"> once they’ve been noticed</w:t>
      </w:r>
      <w:r w:rsidR="48E2DC75">
        <w:t>,</w:t>
      </w:r>
      <w:r w:rsidR="518530D4">
        <w:t xml:space="preserve"> so recording </w:t>
      </w:r>
      <w:r w:rsidR="131584E6">
        <w:t xml:space="preserve">their behavior </w:t>
      </w:r>
      <w:r w:rsidR="518530D4">
        <w:t xml:space="preserve">after the encounter has already started may be inaccurate. </w:t>
      </w:r>
      <w:r>
        <w:t xml:space="preserve">If a turtle is partially or fully under leaf litter or grasses while completely enclosed, that is known as </w:t>
      </w:r>
      <w:r w:rsidR="51279CFB">
        <w:t>being in “</w:t>
      </w:r>
      <w:r>
        <w:t>form</w:t>
      </w:r>
      <w:r w:rsidR="2CFEBCB3">
        <w:t>”</w:t>
      </w:r>
      <w:r>
        <w:t xml:space="preserve"> and should be recorded as such. </w:t>
      </w:r>
    </w:p>
    <w:p w:rsidR="00773E34" w:rsidP="5EA2147D" w:rsidRDefault="6DB98721" w14:paraId="0AF9F9AA" w14:textId="3B779A8F">
      <w:pPr>
        <w:pStyle w:val="ListParagraph"/>
        <w:numPr>
          <w:ilvl w:val="0"/>
          <w:numId w:val="10"/>
        </w:numPr>
        <w:spacing w:line="276" w:lineRule="auto"/>
        <w:rPr>
          <w:color w:val="000000" w:themeColor="text1"/>
        </w:rPr>
      </w:pPr>
      <w:r>
        <w:t>Walking</w:t>
      </w:r>
      <w:r w:rsidR="64F2987D">
        <w:t xml:space="preserve">- Actively moving when observed, this may include when a turtle flees from observer </w:t>
      </w:r>
    </w:p>
    <w:p w:rsidR="00773E34" w:rsidP="5EA2147D" w:rsidRDefault="6DB98721" w14:paraId="4ACD1660" w14:textId="505E7005">
      <w:pPr>
        <w:pStyle w:val="ListParagraph"/>
        <w:numPr>
          <w:ilvl w:val="0"/>
          <w:numId w:val="10"/>
        </w:numPr>
        <w:spacing w:line="276" w:lineRule="auto"/>
      </w:pPr>
      <w:r>
        <w:t>Foraging/Feeding</w:t>
      </w:r>
      <w:r w:rsidR="59FCBFA0">
        <w:t>- If a turtle is observed actively feeding, or there is evidence of recent feeding (e.g. food on mouth,</w:t>
      </w:r>
      <w:r w:rsidR="00276FA0">
        <w:t xml:space="preserve"> food item with V-shaped bites at turtle location)</w:t>
      </w:r>
    </w:p>
    <w:p w:rsidR="00773E34" w:rsidP="5EA2147D" w:rsidRDefault="6DB98721" w14:paraId="4B66FA01" w14:textId="55ACEAF1">
      <w:pPr>
        <w:pStyle w:val="ListParagraph"/>
        <w:numPr>
          <w:ilvl w:val="0"/>
          <w:numId w:val="10"/>
        </w:numPr>
        <w:spacing w:line="276" w:lineRule="auto"/>
      </w:pPr>
      <w:r>
        <w:t>Inactive (in form)</w:t>
      </w:r>
      <w:r w:rsidR="1B681E40">
        <w:t>- Turtle is still</w:t>
      </w:r>
      <w:r w:rsidR="3932C212">
        <w:t xml:space="preserve">, inside of shell, buried under plant (in form) material </w:t>
      </w:r>
      <w:r w:rsidR="1B681E40">
        <w:t>upon observation</w:t>
      </w:r>
    </w:p>
    <w:p w:rsidR="00773E34" w:rsidP="5EA2147D" w:rsidRDefault="6DB98721" w14:paraId="1311FC4C" w14:textId="10EDF214">
      <w:pPr>
        <w:pStyle w:val="ListParagraph"/>
        <w:numPr>
          <w:ilvl w:val="0"/>
          <w:numId w:val="10"/>
        </w:numPr>
        <w:spacing w:line="276" w:lineRule="auto"/>
      </w:pPr>
      <w:r>
        <w:t>Courting/Mating</w:t>
      </w:r>
      <w:r w:rsidR="00701D46">
        <w:t>- If a male turtle is seen</w:t>
      </w:r>
      <w:r w:rsidR="05D4522D">
        <w:t xml:space="preserve"> biting, headbutting, </w:t>
      </w:r>
      <w:r w:rsidR="6970B9E3">
        <w:t xml:space="preserve">circling, or </w:t>
      </w:r>
      <w:r w:rsidR="00701D46">
        <w:t>mounting a female turtl</w:t>
      </w:r>
      <w:r w:rsidR="71549D37">
        <w:t xml:space="preserve">e </w:t>
      </w:r>
    </w:p>
    <w:p w:rsidR="00773E34" w:rsidP="5EA2147D" w:rsidRDefault="71549D37" w14:paraId="42664F97" w14:textId="584AA0A8">
      <w:pPr>
        <w:pStyle w:val="ListParagraph"/>
        <w:numPr>
          <w:ilvl w:val="0"/>
          <w:numId w:val="10"/>
        </w:numPr>
        <w:spacing w:line="276" w:lineRule="auto"/>
      </w:pPr>
      <w:r>
        <w:t xml:space="preserve">Fighting/Dispute- </w:t>
      </w:r>
      <w:r w:rsidR="4BA962C8">
        <w:t xml:space="preserve">If two male turtles are observed biting, headbutting, or mounting each other. This appears very similar to the courting </w:t>
      </w:r>
      <w:r w:rsidR="6CF5AB42">
        <w:t xml:space="preserve">ritual, but the key differences are that both are male, and the dominate/winning make will not try to copulate with the other male after mounting. </w:t>
      </w:r>
    </w:p>
    <w:p w:rsidR="00773E34" w:rsidP="5EA2147D" w:rsidRDefault="75B7A128" w14:paraId="5BE52FF8" w14:textId="07A8BF21">
      <w:pPr>
        <w:pStyle w:val="ListParagraph"/>
        <w:numPr>
          <w:ilvl w:val="0"/>
          <w:numId w:val="10"/>
        </w:numPr>
        <w:spacing w:line="276" w:lineRule="auto"/>
      </w:pPr>
      <w:r>
        <w:t xml:space="preserve">Nesting- If a female turtle is digging (in sand, gravel, mulch, </w:t>
      </w:r>
      <w:r w:rsidR="5F765FE6">
        <w:t xml:space="preserve">etc.) with </w:t>
      </w:r>
      <w:r w:rsidR="504C473A">
        <w:t>their</w:t>
      </w:r>
      <w:r w:rsidR="5F765FE6">
        <w:t xml:space="preserve"> rear claws and is </w:t>
      </w:r>
      <w:r w:rsidR="2492EDCB">
        <w:t>resting</w:t>
      </w:r>
      <w:r w:rsidR="5F765FE6">
        <w:t xml:space="preserve"> with </w:t>
      </w:r>
      <w:r w:rsidR="3797ED2A">
        <w:t>their</w:t>
      </w:r>
      <w:r w:rsidR="5F765FE6">
        <w:t xml:space="preserve"> backside </w:t>
      </w:r>
      <w:r w:rsidR="1208BC8D">
        <w:t xml:space="preserve">over the cavity </w:t>
      </w:r>
      <w:r w:rsidR="0A86CD15">
        <w:t xml:space="preserve">they may </w:t>
      </w:r>
      <w:r w:rsidR="27E40533">
        <w:t xml:space="preserve">be nesting or testing an area to nest, DO NOT DISTURB </w:t>
      </w:r>
      <w:r>
        <w:t>(</w:t>
      </w:r>
      <w:r w:rsidR="1C0A26E5">
        <w:t>Nesting t</w:t>
      </w:r>
      <w:r>
        <w:t>ypically occurs from May-July</w:t>
      </w:r>
      <w:r w:rsidR="1774104D">
        <w:t xml:space="preserve"> in Virginia</w:t>
      </w:r>
      <w:r>
        <w:t>)</w:t>
      </w:r>
    </w:p>
    <w:p w:rsidR="00773E34" w:rsidP="5EA2147D" w:rsidRDefault="1D2C47C2" w14:paraId="0A89224A" w14:textId="6A3A89C1">
      <w:pPr>
        <w:pStyle w:val="ListParagraph"/>
        <w:numPr>
          <w:ilvl w:val="0"/>
          <w:numId w:val="10"/>
        </w:numPr>
        <w:spacing w:line="276" w:lineRule="auto"/>
      </w:pPr>
      <w:r>
        <w:t xml:space="preserve">Other- </w:t>
      </w:r>
      <w:r w:rsidR="36C9F3DC">
        <w:t xml:space="preserve">Any other kind of activity that cannot be categorized </w:t>
      </w:r>
      <w:r w:rsidR="01D92903">
        <w:t>using categories above</w:t>
      </w:r>
    </w:p>
    <w:p w:rsidR="31752BE7" w:rsidP="31752BE7" w:rsidRDefault="31752BE7" w14:paraId="27483DF4" w14:textId="77777777">
      <w:pPr>
        <w:spacing w:line="276" w:lineRule="auto"/>
      </w:pPr>
    </w:p>
    <w:p w:rsidR="003A3A73" w:rsidP="31752BE7" w:rsidRDefault="003A3A73" w14:paraId="5EA0DE68" w14:textId="0398DC4B">
      <w:pPr>
        <w:spacing w:line="276" w:lineRule="auto"/>
      </w:pPr>
      <w:r w:rsidRPr="5EA2147D">
        <w:rPr>
          <w:b/>
          <w:bCs/>
          <w:i/>
          <w:iCs/>
          <w:u w:val="single"/>
        </w:rPr>
        <w:t>Weather</w:t>
      </w:r>
      <w:r>
        <w:t>: Weather conditions are generalized descriptions from the initial time of encounter</w:t>
      </w:r>
      <w:r w:rsidR="22754F88">
        <w:t>:</w:t>
      </w:r>
    </w:p>
    <w:p w:rsidR="65759A41" w:rsidP="5EA2147D" w:rsidRDefault="65759A41" w14:paraId="50B14950" w14:textId="3EB36E29">
      <w:pPr>
        <w:pStyle w:val="ListParagraph"/>
        <w:numPr>
          <w:ilvl w:val="0"/>
          <w:numId w:val="9"/>
        </w:numPr>
        <w:spacing w:line="276" w:lineRule="auto"/>
      </w:pPr>
      <w:r>
        <w:t>Clear</w:t>
      </w:r>
      <w:r w:rsidR="736BD977">
        <w:t xml:space="preserve">- Very few or no clouds present  </w:t>
      </w:r>
    </w:p>
    <w:p w:rsidR="65759A41" w:rsidP="5EA2147D" w:rsidRDefault="65759A41" w14:paraId="10E9A1A7" w14:textId="636DB5E0">
      <w:pPr>
        <w:pStyle w:val="ListParagraph"/>
        <w:numPr>
          <w:ilvl w:val="0"/>
          <w:numId w:val="9"/>
        </w:numPr>
        <w:spacing w:line="276" w:lineRule="auto"/>
        <w:rPr>
          <w:color w:val="000000" w:themeColor="text1"/>
        </w:rPr>
      </w:pPr>
      <w:r>
        <w:t>Partly Cloudy</w:t>
      </w:r>
      <w:r w:rsidR="20A50990">
        <w:t xml:space="preserve">- </w:t>
      </w:r>
      <w:r w:rsidRPr="5EA2147D" w:rsidR="20A50990">
        <w:rPr>
          <w:color w:val="000000" w:themeColor="text1"/>
        </w:rPr>
        <w:t>(ca. 10% to 60% cloudy)</w:t>
      </w:r>
    </w:p>
    <w:p w:rsidR="65759A41" w:rsidP="5EA2147D" w:rsidRDefault="65759A41" w14:paraId="73D3C466" w14:textId="01A8B2AF">
      <w:pPr>
        <w:pStyle w:val="ListParagraph"/>
        <w:numPr>
          <w:ilvl w:val="0"/>
          <w:numId w:val="9"/>
        </w:numPr>
        <w:spacing w:line="276" w:lineRule="auto"/>
      </w:pPr>
      <w:r>
        <w:t>Cloudy</w:t>
      </w:r>
      <w:r w:rsidR="0AF66AB5">
        <w:t>- (more than ca. 60% cloudy)</w:t>
      </w:r>
      <w:r>
        <w:t xml:space="preserve"> </w:t>
      </w:r>
    </w:p>
    <w:p w:rsidR="65759A41" w:rsidP="5EA2147D" w:rsidRDefault="65759A41" w14:paraId="5A6E16DD" w14:textId="35E9C05E">
      <w:pPr>
        <w:pStyle w:val="ListParagraph"/>
        <w:numPr>
          <w:ilvl w:val="0"/>
          <w:numId w:val="9"/>
        </w:numPr>
        <w:spacing w:line="276" w:lineRule="auto"/>
      </w:pPr>
      <w:r>
        <w:t>Rain</w:t>
      </w:r>
      <w:r w:rsidR="0A5FBD16">
        <w:t>- Rain in any capacity during or within the last hour</w:t>
      </w:r>
      <w:r w:rsidR="34083E02">
        <w:t xml:space="preserve"> before the turtle </w:t>
      </w:r>
      <w:r w:rsidR="00ED3DB0">
        <w:t>encounter</w:t>
      </w:r>
      <w:r w:rsidR="34083E02">
        <w:t xml:space="preserve"> </w:t>
      </w:r>
    </w:p>
    <w:p w:rsidR="65759A41" w:rsidP="5EA2147D" w:rsidRDefault="65759A41" w14:paraId="0C097542" w14:textId="3CC02D60">
      <w:pPr>
        <w:pStyle w:val="ListParagraph"/>
        <w:numPr>
          <w:ilvl w:val="0"/>
          <w:numId w:val="9"/>
        </w:numPr>
        <w:spacing w:line="276" w:lineRule="auto"/>
      </w:pPr>
      <w:r>
        <w:t>Other</w:t>
      </w:r>
      <w:r w:rsidR="083332D9">
        <w:t>-</w:t>
      </w:r>
    </w:p>
    <w:p w:rsidR="31752BE7" w:rsidP="31752BE7" w:rsidRDefault="31752BE7" w14:paraId="49C97195" w14:textId="4C595C79">
      <w:pPr>
        <w:spacing w:line="276" w:lineRule="auto"/>
        <w:rPr>
          <w:b/>
          <w:bCs/>
        </w:rPr>
      </w:pPr>
    </w:p>
    <w:p w:rsidR="64C83D2C" w:rsidP="00B1109E" w:rsidRDefault="09DAC2B6" w14:paraId="42A34377" w14:textId="4BE0C0EE">
      <w:pPr>
        <w:spacing w:line="276" w:lineRule="auto"/>
      </w:pPr>
      <w:r w:rsidRPr="5EA2147D">
        <w:rPr>
          <w:b/>
          <w:bCs/>
          <w:i/>
          <w:iCs/>
          <w:u w:val="single"/>
        </w:rPr>
        <w:t>Photos</w:t>
      </w:r>
      <w:r>
        <w:t>: If the animal is in a position where it can be photographed (e.g. in</w:t>
      </w:r>
      <w:r w:rsidR="1C5F1856">
        <w:t xml:space="preserve"> </w:t>
      </w:r>
      <w:r w:rsidR="30C2841D">
        <w:t>stilt grass</w:t>
      </w:r>
      <w:r>
        <w:t>)</w:t>
      </w:r>
      <w:r w:rsidR="0BECB6FA">
        <w:t>, then</w:t>
      </w:r>
      <w:r>
        <w:t xml:space="preserve"> a clear photo from overhead that encompasses the entire carapace is preferred.  </w:t>
      </w:r>
    </w:p>
    <w:p w:rsidR="31752BE7" w:rsidP="31752BE7" w:rsidRDefault="31752BE7" w14:paraId="293CB4AC" w14:textId="1429F262">
      <w:pPr>
        <w:spacing w:line="276" w:lineRule="auto"/>
      </w:pPr>
    </w:p>
    <w:p w:rsidR="09DAC2B6" w:rsidP="31752BE7" w:rsidRDefault="09DAC2B6" w14:paraId="720FCF9E" w14:textId="16AF912C">
      <w:pPr>
        <w:spacing w:line="276" w:lineRule="auto"/>
      </w:pPr>
      <w:r w:rsidRPr="7833C52A" w:rsidR="4F78D21A">
        <w:rPr>
          <w:b w:val="1"/>
          <w:bCs w:val="1"/>
          <w:i w:val="1"/>
          <w:iCs w:val="1"/>
          <w:u w:val="single"/>
        </w:rPr>
        <w:t>Status</w:t>
      </w:r>
      <w:r w:rsidR="4F78D21A">
        <w:rPr/>
        <w:t xml:space="preserve">: Condition during the </w:t>
      </w:r>
      <w:r w:rsidR="4F78D21A">
        <w:rPr/>
        <w:t>initial</w:t>
      </w:r>
      <w:r w:rsidR="4F78D21A">
        <w:rPr/>
        <w:t xml:space="preserve"> encounter</w:t>
      </w:r>
      <w:r w:rsidR="03B0AD95">
        <w:rPr/>
        <w:t>;</w:t>
      </w:r>
      <w:r w:rsidR="4F78D21A">
        <w:rPr/>
        <w:t xml:space="preserve"> box turtles </w:t>
      </w:r>
      <w:r w:rsidR="655D4B18">
        <w:rPr/>
        <w:t xml:space="preserve">will </w:t>
      </w:r>
      <w:r w:rsidR="4F78D21A">
        <w:rPr/>
        <w:t>often enclose themselves in their shells when they feel threatened</w:t>
      </w:r>
      <w:r w:rsidR="0E27E17F">
        <w:rPr/>
        <w:t xml:space="preserve">. </w:t>
      </w:r>
      <w:r w:rsidR="1B44A977">
        <w:rPr/>
        <w:t>So,</w:t>
      </w:r>
      <w:r w:rsidR="4F78D21A">
        <w:rPr/>
        <w:t xml:space="preserve"> if the shell looks intact but </w:t>
      </w:r>
      <w:r w:rsidR="36BF4A72">
        <w:rPr/>
        <w:t xml:space="preserve">the turtle </w:t>
      </w:r>
      <w:r w:rsidR="4F78D21A">
        <w:rPr/>
        <w:t xml:space="preserve">is enclosed, </w:t>
      </w:r>
      <w:r w:rsidR="4F78D21A">
        <w:rPr/>
        <w:t>they’re</w:t>
      </w:r>
      <w:r w:rsidR="4F78D21A">
        <w:rPr/>
        <w:t xml:space="preserve"> </w:t>
      </w:r>
      <w:r w:rsidR="4F78D21A">
        <w:rPr/>
        <w:t>likely afraid</w:t>
      </w:r>
      <w:r w:rsidR="4F78D21A">
        <w:rPr/>
        <w:t>, not dead.</w:t>
      </w:r>
    </w:p>
    <w:p w:rsidR="2E127DEC" w:rsidP="3BA329CD" w:rsidRDefault="2E127DEC" w14:paraId="0BAA4706" w14:textId="461E779A">
      <w:pPr>
        <w:pStyle w:val="ListParagraph"/>
        <w:numPr>
          <w:ilvl w:val="0"/>
          <w:numId w:val="5"/>
        </w:numPr>
        <w:spacing w:line="276" w:lineRule="auto"/>
      </w:pPr>
      <w:r>
        <w:t>Alive</w:t>
      </w:r>
    </w:p>
    <w:p w:rsidR="2E127DEC" w:rsidP="3BA329CD" w:rsidRDefault="2E127DEC" w14:paraId="3505CEE2" w14:textId="7592F837">
      <w:pPr>
        <w:pStyle w:val="ListParagraph"/>
        <w:numPr>
          <w:ilvl w:val="0"/>
          <w:numId w:val="5"/>
        </w:numPr>
        <w:spacing w:line="276" w:lineRule="auto"/>
      </w:pPr>
      <w:r>
        <w:t>Dead</w:t>
      </w:r>
    </w:p>
    <w:p w:rsidR="269FFAD4" w:rsidP="00ED3DB0" w:rsidRDefault="2E127DEC" w14:paraId="003E1BFB" w14:textId="48BF235D">
      <w:pPr>
        <w:pStyle w:val="ListParagraph"/>
        <w:numPr>
          <w:ilvl w:val="0"/>
          <w:numId w:val="5"/>
        </w:numPr>
        <w:spacing w:line="276" w:lineRule="auto"/>
        <w:rPr/>
      </w:pPr>
      <w:r w:rsidR="4330846A">
        <w:rPr/>
        <w:t xml:space="preserve">Unknown </w:t>
      </w:r>
    </w:p>
    <w:p w:rsidR="173F4833" w:rsidP="7833C52A" w:rsidRDefault="173F4833" w14:paraId="57EB1C1B" w14:textId="1AF34E9B">
      <w:pPr>
        <w:pStyle w:val="Normal"/>
        <w:spacing w:line="276" w:lineRule="auto"/>
        <w:ind w:left="0"/>
        <w:jc w:val="center"/>
      </w:pPr>
      <w:r w:rsidRPr="7833C52A" w:rsidR="173F4833">
        <w:rPr>
          <w:highlight w:val="yellow"/>
        </w:rPr>
        <w:t>Email</w:t>
      </w:r>
      <w:r w:rsidRPr="7833C52A" w:rsidR="0AC43308">
        <w:rPr>
          <w:highlight w:val="yellow"/>
        </w:rPr>
        <w:t xml:space="preserve"> turtle</w:t>
      </w:r>
      <w:r w:rsidRPr="7833C52A" w:rsidR="173F4833">
        <w:rPr>
          <w:highlight w:val="yellow"/>
        </w:rPr>
        <w:t xml:space="preserve"> photos &amp; photocopies of datasheets to </w:t>
      </w:r>
      <w:hyperlink r:id="R1da66d942bfb4e55">
        <w:r w:rsidRPr="7833C52A" w:rsidR="173F4833">
          <w:rPr>
            <w:rStyle w:val="Hyperlink"/>
            <w:highlight w:val="yellow"/>
          </w:rPr>
          <w:t>earlemp@si.edu</w:t>
        </w:r>
      </w:hyperlink>
      <w:r w:rsidRPr="7833C52A" w:rsidR="173F4833">
        <w:rPr>
          <w:highlight w:val="yellow"/>
        </w:rPr>
        <w:t xml:space="preserve"> once complete!</w:t>
      </w:r>
    </w:p>
    <w:sectPr w:rsidR="269FFAD4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3792"/>
    <w:multiLevelType w:val="hybridMultilevel"/>
    <w:tmpl w:val="F2FEADB6"/>
    <w:lvl w:ilvl="0" w:tplc="B5D402D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DDE61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705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04D2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E6EE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18CD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1A1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F48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C8E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14D266"/>
    <w:multiLevelType w:val="hybridMultilevel"/>
    <w:tmpl w:val="AD504F50"/>
    <w:lvl w:ilvl="0" w:tplc="249AACF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47363B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BA2A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AC77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80C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D2EB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AA1E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ECB1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90D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EBC6A5"/>
    <w:multiLevelType w:val="hybridMultilevel"/>
    <w:tmpl w:val="AC941B8C"/>
    <w:lvl w:ilvl="0" w:tplc="3AF0981C">
      <w:start w:val="1"/>
      <w:numFmt w:val="decimal"/>
      <w:lvlText w:val="%1."/>
      <w:lvlJc w:val="left"/>
      <w:pPr>
        <w:ind w:left="720" w:hanging="360"/>
      </w:pPr>
    </w:lvl>
    <w:lvl w:ilvl="1" w:tplc="0F98AB3A">
      <w:start w:val="1"/>
      <w:numFmt w:val="lowerLetter"/>
      <w:lvlText w:val="%2."/>
      <w:lvlJc w:val="left"/>
      <w:pPr>
        <w:ind w:left="1440" w:hanging="360"/>
      </w:pPr>
    </w:lvl>
    <w:lvl w:ilvl="2" w:tplc="3C4A4A24">
      <w:start w:val="1"/>
      <w:numFmt w:val="lowerRoman"/>
      <w:lvlText w:val="%3."/>
      <w:lvlJc w:val="right"/>
      <w:pPr>
        <w:ind w:left="2160" w:hanging="180"/>
      </w:pPr>
    </w:lvl>
    <w:lvl w:ilvl="3" w:tplc="9CD2A262">
      <w:start w:val="1"/>
      <w:numFmt w:val="decimal"/>
      <w:lvlText w:val="%4."/>
      <w:lvlJc w:val="left"/>
      <w:pPr>
        <w:ind w:left="2880" w:hanging="360"/>
      </w:pPr>
    </w:lvl>
    <w:lvl w:ilvl="4" w:tplc="264A6854">
      <w:start w:val="1"/>
      <w:numFmt w:val="lowerLetter"/>
      <w:lvlText w:val="%5."/>
      <w:lvlJc w:val="left"/>
      <w:pPr>
        <w:ind w:left="3600" w:hanging="360"/>
      </w:pPr>
    </w:lvl>
    <w:lvl w:ilvl="5" w:tplc="F0EE91A2">
      <w:start w:val="1"/>
      <w:numFmt w:val="lowerRoman"/>
      <w:lvlText w:val="%6."/>
      <w:lvlJc w:val="right"/>
      <w:pPr>
        <w:ind w:left="4320" w:hanging="180"/>
      </w:pPr>
    </w:lvl>
    <w:lvl w:ilvl="6" w:tplc="9B00DD6E">
      <w:start w:val="1"/>
      <w:numFmt w:val="decimal"/>
      <w:lvlText w:val="%7."/>
      <w:lvlJc w:val="left"/>
      <w:pPr>
        <w:ind w:left="5040" w:hanging="360"/>
      </w:pPr>
    </w:lvl>
    <w:lvl w:ilvl="7" w:tplc="58EE13E0">
      <w:start w:val="1"/>
      <w:numFmt w:val="lowerLetter"/>
      <w:lvlText w:val="%8."/>
      <w:lvlJc w:val="left"/>
      <w:pPr>
        <w:ind w:left="5760" w:hanging="360"/>
      </w:pPr>
    </w:lvl>
    <w:lvl w:ilvl="8" w:tplc="F6FA68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B691"/>
    <w:multiLevelType w:val="hybridMultilevel"/>
    <w:tmpl w:val="58D2081A"/>
    <w:lvl w:ilvl="0" w:tplc="294C9AB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F2830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F25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1A7E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E8A3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C45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DA22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4CCE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A649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79CEE6"/>
    <w:multiLevelType w:val="hybridMultilevel"/>
    <w:tmpl w:val="D126440C"/>
    <w:lvl w:ilvl="0" w:tplc="CDFEFE96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w:ilvl="1" w:tplc="85E4F3F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D96498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1380BD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77C8CC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488C8B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EEFE3FD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3641C6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34E908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F013251"/>
    <w:multiLevelType w:val="hybridMultilevel"/>
    <w:tmpl w:val="1F5A1DFC"/>
    <w:lvl w:ilvl="0" w:tplc="B00EB7B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53A2F7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22F0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2214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BAE8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DC7E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940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9ED9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5252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6F1AD7"/>
    <w:multiLevelType w:val="hybridMultilevel"/>
    <w:tmpl w:val="49104436"/>
    <w:lvl w:ilvl="0" w:tplc="1AE6293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D667A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2C4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BE04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8271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887D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E2E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AC5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7A35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B48E07"/>
    <w:multiLevelType w:val="hybridMultilevel"/>
    <w:tmpl w:val="0A0A7E50"/>
    <w:lvl w:ilvl="0" w:tplc="38047CA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DAC678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72E9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E07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204A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16BD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5244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E209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0EB9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A920A3"/>
    <w:multiLevelType w:val="hybridMultilevel"/>
    <w:tmpl w:val="512A1B00"/>
    <w:lvl w:ilvl="0" w:tplc="52723E9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6666D7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A813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6CC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881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BC6B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F44B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D667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CEEF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E1DF2D"/>
    <w:multiLevelType w:val="hybridMultilevel"/>
    <w:tmpl w:val="2C840F6E"/>
    <w:lvl w:ilvl="0" w:tplc="5B06610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8BCF9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EA65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E09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0E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4A36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E44C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E2B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18D8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34B27B"/>
    <w:multiLevelType w:val="hybridMultilevel"/>
    <w:tmpl w:val="9DFC4090"/>
    <w:lvl w:ilvl="0" w:tplc="24C6135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2846C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98F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6C2D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905E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C826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7055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F823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B4BE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868E3B"/>
    <w:multiLevelType w:val="hybridMultilevel"/>
    <w:tmpl w:val="15C472E4"/>
    <w:lvl w:ilvl="0" w:tplc="1084173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4DCCE2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921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C00C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9C5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EA05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63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2CE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5CE9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143190"/>
    <w:multiLevelType w:val="hybridMultilevel"/>
    <w:tmpl w:val="AF54AE44"/>
    <w:lvl w:ilvl="0" w:tplc="E9481264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ED80C6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B0D2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9479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C2B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0CF3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9ECA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9000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D06F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26981B"/>
    <w:multiLevelType w:val="hybridMultilevel"/>
    <w:tmpl w:val="646C18DE"/>
    <w:lvl w:ilvl="0" w:tplc="591E28F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BF4CB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46B7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2080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841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42DD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61E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C043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F0A3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E59E60"/>
    <w:multiLevelType w:val="hybridMultilevel"/>
    <w:tmpl w:val="805E1222"/>
    <w:lvl w:ilvl="0" w:tplc="E4DA1978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865ABE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626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62D7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AEE8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E48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484F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162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16B5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B7BFBE1"/>
    <w:multiLevelType w:val="hybridMultilevel"/>
    <w:tmpl w:val="B00685A8"/>
    <w:lvl w:ilvl="0" w:tplc="20C476F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B5AC7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285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1868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AA73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90C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9052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6835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621F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DDEFDAA"/>
    <w:multiLevelType w:val="hybridMultilevel"/>
    <w:tmpl w:val="EE12CE9A"/>
    <w:lvl w:ilvl="0" w:tplc="679686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0F2B7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8A1A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D295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7EE7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78C3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AC96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DAD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4217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39C016"/>
    <w:multiLevelType w:val="hybridMultilevel"/>
    <w:tmpl w:val="52E0C8F2"/>
    <w:lvl w:ilvl="0" w:tplc="6AFA6AB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6696EB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C2BC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5257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E6CE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3417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DA6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78B6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3C5A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7079865">
    <w:abstractNumId w:val="15"/>
  </w:num>
  <w:num w:numId="2" w16cid:durableId="1172909556">
    <w:abstractNumId w:val="4"/>
  </w:num>
  <w:num w:numId="3" w16cid:durableId="1899124236">
    <w:abstractNumId w:val="17"/>
  </w:num>
  <w:num w:numId="4" w16cid:durableId="1654291886">
    <w:abstractNumId w:val="1"/>
  </w:num>
  <w:num w:numId="5" w16cid:durableId="2047555609">
    <w:abstractNumId w:val="0"/>
  </w:num>
  <w:num w:numId="6" w16cid:durableId="1992171798">
    <w:abstractNumId w:val="7"/>
  </w:num>
  <w:num w:numId="7" w16cid:durableId="2092699403">
    <w:abstractNumId w:val="2"/>
  </w:num>
  <w:num w:numId="8" w16cid:durableId="2018998327">
    <w:abstractNumId w:val="9"/>
  </w:num>
  <w:num w:numId="9" w16cid:durableId="528956586">
    <w:abstractNumId w:val="8"/>
  </w:num>
  <w:num w:numId="10" w16cid:durableId="1175850685">
    <w:abstractNumId w:val="5"/>
  </w:num>
  <w:num w:numId="11" w16cid:durableId="93869757">
    <w:abstractNumId w:val="11"/>
  </w:num>
  <w:num w:numId="12" w16cid:durableId="1289434027">
    <w:abstractNumId w:val="14"/>
  </w:num>
  <w:num w:numId="13" w16cid:durableId="489907845">
    <w:abstractNumId w:val="12"/>
  </w:num>
  <w:num w:numId="14" w16cid:durableId="129635179">
    <w:abstractNumId w:val="16"/>
  </w:num>
  <w:num w:numId="15" w16cid:durableId="1421944939">
    <w:abstractNumId w:val="13"/>
  </w:num>
  <w:num w:numId="16" w16cid:durableId="1667394747">
    <w:abstractNumId w:val="6"/>
  </w:num>
  <w:num w:numId="17" w16cid:durableId="1210796918">
    <w:abstractNumId w:val="3"/>
  </w:num>
  <w:num w:numId="18" w16cid:durableId="995188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34"/>
    <w:rsid w:val="00014B71"/>
    <w:rsid w:val="00276FA0"/>
    <w:rsid w:val="003A3A73"/>
    <w:rsid w:val="006542E6"/>
    <w:rsid w:val="00701D46"/>
    <w:rsid w:val="00747E20"/>
    <w:rsid w:val="00773E34"/>
    <w:rsid w:val="008025B5"/>
    <w:rsid w:val="00A2D6F7"/>
    <w:rsid w:val="00B1109E"/>
    <w:rsid w:val="00B33829"/>
    <w:rsid w:val="00ED3DB0"/>
    <w:rsid w:val="0131E330"/>
    <w:rsid w:val="01D92903"/>
    <w:rsid w:val="02475888"/>
    <w:rsid w:val="0294D983"/>
    <w:rsid w:val="02B3CBD0"/>
    <w:rsid w:val="02B67329"/>
    <w:rsid w:val="02DD8F37"/>
    <w:rsid w:val="037B2F68"/>
    <w:rsid w:val="03B0AD95"/>
    <w:rsid w:val="04B5B95C"/>
    <w:rsid w:val="05D4522D"/>
    <w:rsid w:val="06238F06"/>
    <w:rsid w:val="064635FA"/>
    <w:rsid w:val="0758C2CC"/>
    <w:rsid w:val="075A321C"/>
    <w:rsid w:val="075EE4AA"/>
    <w:rsid w:val="07B36321"/>
    <w:rsid w:val="083332D9"/>
    <w:rsid w:val="0841B0CB"/>
    <w:rsid w:val="08CD1548"/>
    <w:rsid w:val="093C4F59"/>
    <w:rsid w:val="0954E93A"/>
    <w:rsid w:val="09DAC2B6"/>
    <w:rsid w:val="0A5FBD16"/>
    <w:rsid w:val="0A86CD15"/>
    <w:rsid w:val="0AC43308"/>
    <w:rsid w:val="0AF66AB5"/>
    <w:rsid w:val="0B3E3D42"/>
    <w:rsid w:val="0BDD0106"/>
    <w:rsid w:val="0BECB6FA"/>
    <w:rsid w:val="0C29183B"/>
    <w:rsid w:val="0C9CB91F"/>
    <w:rsid w:val="0CB75E7E"/>
    <w:rsid w:val="0CCA8193"/>
    <w:rsid w:val="0D79B0B7"/>
    <w:rsid w:val="0D969B09"/>
    <w:rsid w:val="0DAA0286"/>
    <w:rsid w:val="0E27E17F"/>
    <w:rsid w:val="0E9B9D5F"/>
    <w:rsid w:val="0F12AC4D"/>
    <w:rsid w:val="0F393EE7"/>
    <w:rsid w:val="0F521437"/>
    <w:rsid w:val="0F862098"/>
    <w:rsid w:val="0FE078DF"/>
    <w:rsid w:val="102C0F9F"/>
    <w:rsid w:val="1032DDC5"/>
    <w:rsid w:val="10B68672"/>
    <w:rsid w:val="10D4F71E"/>
    <w:rsid w:val="11265892"/>
    <w:rsid w:val="112B8343"/>
    <w:rsid w:val="11482A8B"/>
    <w:rsid w:val="116BA141"/>
    <w:rsid w:val="11C7202C"/>
    <w:rsid w:val="1208BC8D"/>
    <w:rsid w:val="121D69A2"/>
    <w:rsid w:val="127C1EC1"/>
    <w:rsid w:val="128625AB"/>
    <w:rsid w:val="131584E6"/>
    <w:rsid w:val="137C5A1D"/>
    <w:rsid w:val="13AAA71E"/>
    <w:rsid w:val="13ACB564"/>
    <w:rsid w:val="13C839A9"/>
    <w:rsid w:val="142DD531"/>
    <w:rsid w:val="1466895D"/>
    <w:rsid w:val="146CAC79"/>
    <w:rsid w:val="1530452A"/>
    <w:rsid w:val="1660194E"/>
    <w:rsid w:val="169AF0EA"/>
    <w:rsid w:val="16ADE2F9"/>
    <w:rsid w:val="171FB43C"/>
    <w:rsid w:val="173D3446"/>
    <w:rsid w:val="173F4833"/>
    <w:rsid w:val="1774104D"/>
    <w:rsid w:val="1852DCE2"/>
    <w:rsid w:val="1904FD37"/>
    <w:rsid w:val="197A7009"/>
    <w:rsid w:val="19AD0F40"/>
    <w:rsid w:val="1A0E8292"/>
    <w:rsid w:val="1A33E70D"/>
    <w:rsid w:val="1A4B5DAB"/>
    <w:rsid w:val="1A7CE60E"/>
    <w:rsid w:val="1B434F7F"/>
    <w:rsid w:val="1B44A977"/>
    <w:rsid w:val="1B681E40"/>
    <w:rsid w:val="1C0A26E5"/>
    <w:rsid w:val="1C5F1856"/>
    <w:rsid w:val="1D2C47C2"/>
    <w:rsid w:val="1D490C30"/>
    <w:rsid w:val="1E397A9F"/>
    <w:rsid w:val="1E53B127"/>
    <w:rsid w:val="1F227DF1"/>
    <w:rsid w:val="1F7E3554"/>
    <w:rsid w:val="1FDA1D52"/>
    <w:rsid w:val="20800BAF"/>
    <w:rsid w:val="20A3870F"/>
    <w:rsid w:val="20A50990"/>
    <w:rsid w:val="20AB8190"/>
    <w:rsid w:val="20CAB280"/>
    <w:rsid w:val="210C041B"/>
    <w:rsid w:val="211FA9DD"/>
    <w:rsid w:val="212D4BE7"/>
    <w:rsid w:val="21977F12"/>
    <w:rsid w:val="21B7054E"/>
    <w:rsid w:val="21EA6D08"/>
    <w:rsid w:val="22754F88"/>
    <w:rsid w:val="22A61D54"/>
    <w:rsid w:val="22E7A2A4"/>
    <w:rsid w:val="230172E5"/>
    <w:rsid w:val="230FC38C"/>
    <w:rsid w:val="23533BBE"/>
    <w:rsid w:val="2361D954"/>
    <w:rsid w:val="2401C6BD"/>
    <w:rsid w:val="2422216A"/>
    <w:rsid w:val="2492EDCB"/>
    <w:rsid w:val="2503B3CA"/>
    <w:rsid w:val="25191E73"/>
    <w:rsid w:val="2544C4D0"/>
    <w:rsid w:val="25A5E31D"/>
    <w:rsid w:val="25BB9F6A"/>
    <w:rsid w:val="26159046"/>
    <w:rsid w:val="261CC8EE"/>
    <w:rsid w:val="269FFAD4"/>
    <w:rsid w:val="26BE4E2B"/>
    <w:rsid w:val="27E2FC95"/>
    <w:rsid w:val="27E40533"/>
    <w:rsid w:val="2813AC7E"/>
    <w:rsid w:val="284D99EC"/>
    <w:rsid w:val="28B49DC2"/>
    <w:rsid w:val="28FB7B18"/>
    <w:rsid w:val="29912287"/>
    <w:rsid w:val="299230B4"/>
    <w:rsid w:val="2A2CC68B"/>
    <w:rsid w:val="2A785AC4"/>
    <w:rsid w:val="2B9D4169"/>
    <w:rsid w:val="2BADBC5C"/>
    <w:rsid w:val="2BE02A48"/>
    <w:rsid w:val="2C01C0B7"/>
    <w:rsid w:val="2C234AC3"/>
    <w:rsid w:val="2C3520EC"/>
    <w:rsid w:val="2C547186"/>
    <w:rsid w:val="2C65BECE"/>
    <w:rsid w:val="2CFEBCB3"/>
    <w:rsid w:val="2D20A864"/>
    <w:rsid w:val="2D61C9F5"/>
    <w:rsid w:val="2DA5D886"/>
    <w:rsid w:val="2DB63F05"/>
    <w:rsid w:val="2DDA86E5"/>
    <w:rsid w:val="2DED3BE7"/>
    <w:rsid w:val="2E04CED7"/>
    <w:rsid w:val="2E127DEC"/>
    <w:rsid w:val="2F995E7B"/>
    <w:rsid w:val="30A0BD71"/>
    <w:rsid w:val="30C2841D"/>
    <w:rsid w:val="31752BE7"/>
    <w:rsid w:val="3352D8EB"/>
    <w:rsid w:val="33B74DC0"/>
    <w:rsid w:val="33F68CF6"/>
    <w:rsid w:val="34083E02"/>
    <w:rsid w:val="3418CC5F"/>
    <w:rsid w:val="34295AF5"/>
    <w:rsid w:val="34819F4C"/>
    <w:rsid w:val="34E31572"/>
    <w:rsid w:val="34E94652"/>
    <w:rsid w:val="355F0BC6"/>
    <w:rsid w:val="35AD1392"/>
    <w:rsid w:val="35AE8FA9"/>
    <w:rsid w:val="35B3D474"/>
    <w:rsid w:val="366EF2BF"/>
    <w:rsid w:val="36904538"/>
    <w:rsid w:val="369BF89D"/>
    <w:rsid w:val="36BF4A72"/>
    <w:rsid w:val="36C9F3DC"/>
    <w:rsid w:val="36CFB7ED"/>
    <w:rsid w:val="36E5C805"/>
    <w:rsid w:val="3768A87D"/>
    <w:rsid w:val="377918D6"/>
    <w:rsid w:val="3797ED2A"/>
    <w:rsid w:val="37982F4D"/>
    <w:rsid w:val="37FFD07E"/>
    <w:rsid w:val="3932C212"/>
    <w:rsid w:val="3A1240DB"/>
    <w:rsid w:val="3B30DEC2"/>
    <w:rsid w:val="3B726385"/>
    <w:rsid w:val="3B91A921"/>
    <w:rsid w:val="3BA329CD"/>
    <w:rsid w:val="3C12E203"/>
    <w:rsid w:val="3C4DF415"/>
    <w:rsid w:val="3C88F4D5"/>
    <w:rsid w:val="3C9FEF71"/>
    <w:rsid w:val="3CD0F7F3"/>
    <w:rsid w:val="3D322CB1"/>
    <w:rsid w:val="3DFB0F99"/>
    <w:rsid w:val="3E483B10"/>
    <w:rsid w:val="3F0BD41E"/>
    <w:rsid w:val="3F634818"/>
    <w:rsid w:val="3FA489D0"/>
    <w:rsid w:val="3FC308CE"/>
    <w:rsid w:val="3FC7E4DD"/>
    <w:rsid w:val="402B4A30"/>
    <w:rsid w:val="4090196E"/>
    <w:rsid w:val="41366610"/>
    <w:rsid w:val="414C9A5C"/>
    <w:rsid w:val="4158962E"/>
    <w:rsid w:val="4174700D"/>
    <w:rsid w:val="41FD83EE"/>
    <w:rsid w:val="42291FEF"/>
    <w:rsid w:val="42785974"/>
    <w:rsid w:val="42916A32"/>
    <w:rsid w:val="4330846A"/>
    <w:rsid w:val="437313A2"/>
    <w:rsid w:val="4376F38C"/>
    <w:rsid w:val="43867F67"/>
    <w:rsid w:val="44155EA9"/>
    <w:rsid w:val="4474BB79"/>
    <w:rsid w:val="44DEF692"/>
    <w:rsid w:val="44ED0A6C"/>
    <w:rsid w:val="44F37CD7"/>
    <w:rsid w:val="4548B1C8"/>
    <w:rsid w:val="455BF345"/>
    <w:rsid w:val="460864DE"/>
    <w:rsid w:val="469805F2"/>
    <w:rsid w:val="46D203B0"/>
    <w:rsid w:val="478FC6E9"/>
    <w:rsid w:val="47E45978"/>
    <w:rsid w:val="48A09ECF"/>
    <w:rsid w:val="48E2DC75"/>
    <w:rsid w:val="496C563E"/>
    <w:rsid w:val="49B1003A"/>
    <w:rsid w:val="4A684807"/>
    <w:rsid w:val="4A7E711B"/>
    <w:rsid w:val="4ACFAC51"/>
    <w:rsid w:val="4B249F6B"/>
    <w:rsid w:val="4BA962C8"/>
    <w:rsid w:val="4BF51C40"/>
    <w:rsid w:val="4C5CB547"/>
    <w:rsid w:val="4D531198"/>
    <w:rsid w:val="4E939707"/>
    <w:rsid w:val="4F78D21A"/>
    <w:rsid w:val="4F8A75A4"/>
    <w:rsid w:val="50104639"/>
    <w:rsid w:val="504C473A"/>
    <w:rsid w:val="50E7CC20"/>
    <w:rsid w:val="5113CE09"/>
    <w:rsid w:val="51279CFB"/>
    <w:rsid w:val="517F146A"/>
    <w:rsid w:val="518530D4"/>
    <w:rsid w:val="522D1A63"/>
    <w:rsid w:val="523C9F5B"/>
    <w:rsid w:val="52473052"/>
    <w:rsid w:val="52A7EF51"/>
    <w:rsid w:val="52CAEC5B"/>
    <w:rsid w:val="531D35D9"/>
    <w:rsid w:val="53DB69E8"/>
    <w:rsid w:val="543B388C"/>
    <w:rsid w:val="547C16F4"/>
    <w:rsid w:val="554568E7"/>
    <w:rsid w:val="55883B6D"/>
    <w:rsid w:val="55BBC151"/>
    <w:rsid w:val="5639DEA0"/>
    <w:rsid w:val="566BFD09"/>
    <w:rsid w:val="572AB6EA"/>
    <w:rsid w:val="572EBF6B"/>
    <w:rsid w:val="5748CBAA"/>
    <w:rsid w:val="57C9CEC8"/>
    <w:rsid w:val="5801BF35"/>
    <w:rsid w:val="58432DFD"/>
    <w:rsid w:val="584C58C4"/>
    <w:rsid w:val="58F37032"/>
    <w:rsid w:val="59074921"/>
    <w:rsid w:val="59120F5D"/>
    <w:rsid w:val="598C3B8D"/>
    <w:rsid w:val="59AFDF5B"/>
    <w:rsid w:val="59D30746"/>
    <w:rsid w:val="59FCBFA0"/>
    <w:rsid w:val="5AA65D86"/>
    <w:rsid w:val="5AD6F05A"/>
    <w:rsid w:val="5B157D9F"/>
    <w:rsid w:val="5B434A98"/>
    <w:rsid w:val="5B5D8EEB"/>
    <w:rsid w:val="5CA4324E"/>
    <w:rsid w:val="5DF283C7"/>
    <w:rsid w:val="5E9ED2F2"/>
    <w:rsid w:val="5EA2147D"/>
    <w:rsid w:val="5F765FE6"/>
    <w:rsid w:val="60307D61"/>
    <w:rsid w:val="612C8326"/>
    <w:rsid w:val="613F5DD0"/>
    <w:rsid w:val="6140C5D2"/>
    <w:rsid w:val="617D590F"/>
    <w:rsid w:val="61C510B6"/>
    <w:rsid w:val="62A33BB4"/>
    <w:rsid w:val="62CBA3AA"/>
    <w:rsid w:val="62F1D569"/>
    <w:rsid w:val="6332876A"/>
    <w:rsid w:val="63E72768"/>
    <w:rsid w:val="644B35C9"/>
    <w:rsid w:val="649EC28E"/>
    <w:rsid w:val="64C83D2C"/>
    <w:rsid w:val="64F2987D"/>
    <w:rsid w:val="655D4B18"/>
    <w:rsid w:val="65759A41"/>
    <w:rsid w:val="65B49E41"/>
    <w:rsid w:val="664FB68B"/>
    <w:rsid w:val="6730D531"/>
    <w:rsid w:val="685D09ED"/>
    <w:rsid w:val="68746A35"/>
    <w:rsid w:val="68E8D8F1"/>
    <w:rsid w:val="6970B9E3"/>
    <w:rsid w:val="6A35B619"/>
    <w:rsid w:val="6A940BB4"/>
    <w:rsid w:val="6ADA1E1B"/>
    <w:rsid w:val="6B45B7EE"/>
    <w:rsid w:val="6BCA6D89"/>
    <w:rsid w:val="6BCB131C"/>
    <w:rsid w:val="6BD2180A"/>
    <w:rsid w:val="6C40109C"/>
    <w:rsid w:val="6C6DEEFA"/>
    <w:rsid w:val="6CA34A9E"/>
    <w:rsid w:val="6CAF2070"/>
    <w:rsid w:val="6CB5D0AC"/>
    <w:rsid w:val="6CC221D4"/>
    <w:rsid w:val="6CE61166"/>
    <w:rsid w:val="6CF5AB42"/>
    <w:rsid w:val="6D18704A"/>
    <w:rsid w:val="6DB98721"/>
    <w:rsid w:val="6E087E0B"/>
    <w:rsid w:val="6E29B451"/>
    <w:rsid w:val="6F577192"/>
    <w:rsid w:val="7076810E"/>
    <w:rsid w:val="70C3B0C5"/>
    <w:rsid w:val="712D4D36"/>
    <w:rsid w:val="71549D37"/>
    <w:rsid w:val="71855D0F"/>
    <w:rsid w:val="7221F325"/>
    <w:rsid w:val="725CAFDF"/>
    <w:rsid w:val="72D3FB1E"/>
    <w:rsid w:val="72DCBE1E"/>
    <w:rsid w:val="7323E036"/>
    <w:rsid w:val="736BD977"/>
    <w:rsid w:val="73C42103"/>
    <w:rsid w:val="7409492F"/>
    <w:rsid w:val="744CC869"/>
    <w:rsid w:val="759BC886"/>
    <w:rsid w:val="75AF7D4D"/>
    <w:rsid w:val="75B7A128"/>
    <w:rsid w:val="75FDB7A5"/>
    <w:rsid w:val="7601C8B8"/>
    <w:rsid w:val="7698256F"/>
    <w:rsid w:val="76B1A3E6"/>
    <w:rsid w:val="7750AD1B"/>
    <w:rsid w:val="77531BC1"/>
    <w:rsid w:val="7769CA77"/>
    <w:rsid w:val="77EA2BAC"/>
    <w:rsid w:val="7833C52A"/>
    <w:rsid w:val="787DEF81"/>
    <w:rsid w:val="7887FB75"/>
    <w:rsid w:val="79943754"/>
    <w:rsid w:val="79E04800"/>
    <w:rsid w:val="79FCED71"/>
    <w:rsid w:val="7AA06212"/>
    <w:rsid w:val="7B742A72"/>
    <w:rsid w:val="7C09EECF"/>
    <w:rsid w:val="7CEB2B11"/>
    <w:rsid w:val="7D322F02"/>
    <w:rsid w:val="7E787C4B"/>
    <w:rsid w:val="7EA6EB9A"/>
    <w:rsid w:val="7F1AA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5F1F46"/>
  <w15:docId w15:val="{C9D14202-474B-C147-9D81-BEDD0FD6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80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C4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31752BE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mailto:earlemp@si.edu" TargetMode="External" Id="R1da66d942bfb4e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C74869EB0A847AF49B1BF86AECF7E" ma:contentTypeVersion="19" ma:contentTypeDescription="Create a new document." ma:contentTypeScope="" ma:versionID="7381701b17e0e3438b2f4fd96a0dc08d">
  <xsd:schema xmlns:xsd="http://www.w3.org/2001/XMLSchema" xmlns:xs="http://www.w3.org/2001/XMLSchema" xmlns:p="http://schemas.microsoft.com/office/2006/metadata/properties" xmlns:ns2="ddba8c88-3c65-4e0a-a7e6-1225a6414a49" xmlns:ns3="429e945e-0d47-4333-a662-93795e49a0fb" targetNamespace="http://schemas.microsoft.com/office/2006/metadata/properties" ma:root="true" ma:fieldsID="7da7b23455910e76e24fcd102b25b009" ns2:_="" ns3:_="">
    <xsd:import namespace="ddba8c88-3c65-4e0a-a7e6-1225a6414a49"/>
    <xsd:import namespace="429e945e-0d47-4333-a662-93795e49a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a8c88-3c65-4e0a-a7e6-1225a6414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05957c-badf-4e4c-a1d9-b8422bc2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945e-0d47-4333-a662-93795e49a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0330e6-c3dc-4723-9ba1-316088243a1f}" ma:internalName="TaxCatchAll" ma:showField="CatchAllData" ma:web="429e945e-0d47-4333-a662-93795e49a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a8c88-3c65-4e0a-a7e6-1225a6414a49">
      <Terms xmlns="http://schemas.microsoft.com/office/infopath/2007/PartnerControls"/>
    </lcf76f155ced4ddcb4097134ff3c332f>
    <TaxCatchAll xmlns="429e945e-0d47-4333-a662-93795e49a0fb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m9q+mVnR/XGWAIkt5FtD/lxLQ==">CgMxLjAaHwoBMBIaChgICVIUChJ0YWJsZS5xaXF2c2tpanZjcGIaHwoBMRIaChgICVIUChJ0YWJsZS5nemdzcXo4M2dvNGwaHwoBMhIaChgICVIUChJ0YWJsZS5oaHd6OHZnZjRsOWcaHwoBMxIaChgICVIUChJ0YWJsZS5pdHQwM2oyMzV5Z3EaHwoBNBIaChgICVIUChJ0YWJsZS5mYnp3Ynh2aGgxcmIaHwoBNRIaChgICVIUChJ0YWJsZS5wMWRwcmVlOWs1cWMaHwoBNhIaChgICVIUChJ0YWJsZS5hOTMxNThmN3FlbDkaHwoBNxIaChgICVIUChJ0YWJsZS5yYzc4Mm5tZGd1Nm84AHIhMUIwb3lTQzVRRE12SzFnblY2aXZVLVJGSE93SmJ2b0h4</go:docsCustomData>
</go:gDocsCustomXmlDataStorage>
</file>

<file path=customXml/itemProps1.xml><?xml version="1.0" encoding="utf-8"?>
<ds:datastoreItem xmlns:ds="http://schemas.openxmlformats.org/officeDocument/2006/customXml" ds:itemID="{F9416F01-E061-42BA-9980-5C4233B6EB08}"/>
</file>

<file path=customXml/itemProps2.xml><?xml version="1.0" encoding="utf-8"?>
<ds:datastoreItem xmlns:ds="http://schemas.openxmlformats.org/officeDocument/2006/customXml" ds:itemID="{586F610C-8F86-4066-A74F-AB0981B5D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6B26C-55F4-418B-BB57-CBF18C63F160}">
  <ds:schemaRefs>
    <ds:schemaRef ds:uri="http://schemas.microsoft.com/office/2006/metadata/properties"/>
    <ds:schemaRef ds:uri="http://schemas.microsoft.com/office/infopath/2007/PartnerControls"/>
    <ds:schemaRef ds:uri="ddba8c88-3c65-4e0a-a7e6-1225a6414a49"/>
    <ds:schemaRef ds:uri="429e945e-0d47-4333-a662-93795e49a0f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Earle, Maxwell P.</dc:creator>
  <lastModifiedBy>Earle, Maxwell P.</lastModifiedBy>
  <revision>5</revision>
  <dcterms:created xsi:type="dcterms:W3CDTF">2025-04-10T19:37:00.0000000Z</dcterms:created>
  <dcterms:modified xsi:type="dcterms:W3CDTF">2025-05-02T12:48:40.6440633Z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0x010100A4CC74869EB0A847AF49B1BF86AECF7E</vt:lpwstr>
  </property>
  <property fmtid="{D5CDD505-2E9C-101B-9397-08002B2CF9AE}" pid="3" name="MediaServiceImageTags">
    <vt:lpwstr/>
  </property>
</Properties>
</file>